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>September 2022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>Dear Parent/Carer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ind w:right="-567"/>
        <w:rPr>
          <w:b/>
        </w:rPr>
      </w:pPr>
      <w:proofErr w:type="spellStart"/>
      <w:r>
        <w:rPr>
          <w:b/>
        </w:rPr>
        <w:t>ParentPay</w:t>
      </w:r>
      <w:proofErr w:type="spellEnd"/>
      <w:r>
        <w:rPr>
          <w:b/>
        </w:rPr>
        <w:t xml:space="preserve"> Pre-ordering of meals - Changes to cut off times and changes to “Free From” menus</w:t>
      </w:r>
    </w:p>
    <w:p w:rsidR="00555869" w:rsidRDefault="00555869" w:rsidP="00555869">
      <w:pPr>
        <w:shd w:val="clear" w:color="auto" w:fill="FFFFFF"/>
        <w:ind w:right="-567"/>
        <w:rPr>
          <w:b/>
        </w:rPr>
      </w:pPr>
    </w:p>
    <w:p w:rsidR="00555869" w:rsidRDefault="00555869" w:rsidP="00555869">
      <w:pPr>
        <w:shd w:val="clear" w:color="auto" w:fill="FFFFFF"/>
        <w:ind w:right="-567"/>
        <w:rPr>
          <w:b/>
        </w:rPr>
      </w:pPr>
      <w:r>
        <w:rPr>
          <w:b/>
        </w:rPr>
        <w:t>Changes to cut off times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 xml:space="preserve">We have recently implemented a new meal ordering system to help our school kitchen place accurate food orders and reduce food wastage.  In order for this to be successful parents/carers need to pre-order the next week’s meals via </w:t>
      </w:r>
      <w:proofErr w:type="spellStart"/>
      <w:r>
        <w:rPr>
          <w:color w:val="222222"/>
        </w:rPr>
        <w:t>ParentPay</w:t>
      </w:r>
      <w:proofErr w:type="spellEnd"/>
      <w:r>
        <w:rPr>
          <w:color w:val="222222"/>
        </w:rPr>
        <w:t xml:space="preserve"> by the “cut off” deadline.  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 xml:space="preserve">From the 29th of September we will be implementing a </w:t>
      </w:r>
      <w:r>
        <w:rPr>
          <w:b/>
          <w:color w:val="222222"/>
        </w:rPr>
        <w:t>midnight cut off on Thursdays</w:t>
      </w:r>
      <w:r>
        <w:rPr>
          <w:color w:val="222222"/>
        </w:rPr>
        <w:t xml:space="preserve"> for pre-order of meals required for the following week.   If all parents/carers pre-order by the cut off then teachers/administrative staff will only need to confirm pupil’s meals as part of morning registration. This will ensure a smooth administration for the school and the kitchen and ensures your child gets the meal you intend.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 xml:space="preserve">If you require any help in setting up </w:t>
      </w:r>
      <w:proofErr w:type="spellStart"/>
      <w:r>
        <w:rPr>
          <w:color w:val="222222"/>
        </w:rPr>
        <w:t>ParentPay</w:t>
      </w:r>
      <w:proofErr w:type="spellEnd"/>
      <w:r>
        <w:rPr>
          <w:color w:val="222222"/>
        </w:rPr>
        <w:t xml:space="preserve"> then please contact the school for advice. 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b/>
          <w:color w:val="222222"/>
        </w:rPr>
      </w:pPr>
      <w:r>
        <w:rPr>
          <w:b/>
          <w:color w:val="222222"/>
        </w:rPr>
        <w:t>“Free From” meals</w:t>
      </w:r>
      <w:bookmarkStart w:id="0" w:name="_GoBack"/>
      <w:bookmarkEnd w:id="0"/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 xml:space="preserve">From 24th October “Free From” meals will only be visible on </w:t>
      </w:r>
      <w:proofErr w:type="spellStart"/>
      <w:r>
        <w:rPr>
          <w:color w:val="222222"/>
        </w:rPr>
        <w:t>ParentPay</w:t>
      </w:r>
      <w:proofErr w:type="spellEnd"/>
      <w:r>
        <w:rPr>
          <w:color w:val="222222"/>
        </w:rPr>
        <w:t xml:space="preserve"> to parents whose child has a specific dietary need which has been registered with the school.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 xml:space="preserve">If your child does not have a dietary need and you have already pre-booked “Free From” options after 31th October, you will need to rebook these meals.  You will receive a message via </w:t>
      </w:r>
      <w:proofErr w:type="spellStart"/>
      <w:r>
        <w:rPr>
          <w:color w:val="222222"/>
        </w:rPr>
        <w:t>ParentPay</w:t>
      </w:r>
      <w:proofErr w:type="spellEnd"/>
      <w:r>
        <w:rPr>
          <w:color w:val="222222"/>
        </w:rPr>
        <w:t xml:space="preserve"> asking you to do this.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>We apologise for any inconvenience that this may cause and we appreciate your help and understanding whilst we implement the new system.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  <w:r>
        <w:rPr>
          <w:color w:val="222222"/>
        </w:rPr>
        <w:t>Yours sincerely</w:t>
      </w:r>
    </w:p>
    <w:p w:rsidR="00555869" w:rsidRDefault="00555869" w:rsidP="00555869">
      <w:pPr>
        <w:shd w:val="clear" w:color="auto" w:fill="FFFFFF"/>
        <w:ind w:right="-567"/>
        <w:rPr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b/>
          <w:color w:val="222222"/>
        </w:rPr>
      </w:pPr>
    </w:p>
    <w:p w:rsidR="00555869" w:rsidRDefault="00555869" w:rsidP="00555869">
      <w:pPr>
        <w:shd w:val="clear" w:color="auto" w:fill="FFFFFF"/>
        <w:ind w:right="-567"/>
        <w:rPr>
          <w:b/>
          <w:color w:val="222222"/>
        </w:rPr>
      </w:pPr>
    </w:p>
    <w:p w:rsidR="00AB5738" w:rsidRPr="00555869" w:rsidRDefault="00AB5738" w:rsidP="00555869">
      <w:pPr>
        <w:ind w:right="-567"/>
        <w:rPr>
          <w:rFonts w:ascii="Times New Roman" w:hAnsi="Times New Roman"/>
          <w:b/>
          <w:szCs w:val="24"/>
          <w:lang w:eastAsia="en-GB"/>
        </w:rPr>
      </w:pPr>
      <w:r w:rsidRPr="00555869">
        <w:rPr>
          <w:rFonts w:cs="Arial"/>
          <w:b/>
          <w:color w:val="000000"/>
          <w:sz w:val="22"/>
          <w:szCs w:val="22"/>
          <w:lang w:eastAsia="en-GB"/>
        </w:rPr>
        <w:t>Andrew Dix</w:t>
      </w:r>
    </w:p>
    <w:p w:rsidR="00AB5738" w:rsidRPr="00555869" w:rsidRDefault="00AB5738" w:rsidP="00555869">
      <w:pPr>
        <w:ind w:right="-567"/>
        <w:rPr>
          <w:rFonts w:ascii="Times New Roman" w:hAnsi="Times New Roman"/>
          <w:b/>
          <w:szCs w:val="24"/>
          <w:lang w:eastAsia="en-GB"/>
        </w:rPr>
      </w:pPr>
      <w:r w:rsidRPr="00555869">
        <w:rPr>
          <w:rFonts w:cs="Arial"/>
          <w:b/>
          <w:color w:val="000000"/>
          <w:sz w:val="22"/>
          <w:szCs w:val="22"/>
          <w:lang w:eastAsia="en-GB"/>
        </w:rPr>
        <w:t>Head of School</w:t>
      </w:r>
    </w:p>
    <w:p w:rsidR="00413519" w:rsidRDefault="00413519" w:rsidP="00555869">
      <w:pPr>
        <w:tabs>
          <w:tab w:val="left" w:pos="9923"/>
        </w:tabs>
        <w:ind w:right="-567"/>
        <w:rPr>
          <w:rFonts w:ascii="Calibri" w:hAnsi="Calibri" w:cs="Calibri"/>
          <w:sz w:val="22"/>
          <w:szCs w:val="22"/>
        </w:rPr>
      </w:pPr>
    </w:p>
    <w:sectPr w:rsidR="00413519" w:rsidSect="00AB167F">
      <w:headerReference w:type="default" r:id="rId8"/>
      <w:footerReference w:type="default" r:id="rId9"/>
      <w:pgSz w:w="11906" w:h="16838"/>
      <w:pgMar w:top="1440" w:right="1416" w:bottom="1440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11" w:rsidRDefault="00470B11" w:rsidP="00470B11">
      <w:r>
        <w:separator/>
      </w:r>
    </w:p>
  </w:endnote>
  <w:endnote w:type="continuationSeparator" w:id="0">
    <w:p w:rsidR="00470B11" w:rsidRDefault="00470B11" w:rsidP="004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AA" w:rsidRPr="00C856AA" w:rsidRDefault="001166D8" w:rsidP="00C856AA">
    <w:pPr>
      <w:pStyle w:val="Footer"/>
      <w:jc w:val="center"/>
      <w:rPr>
        <w:b/>
        <w:i/>
      </w:rPr>
    </w:pPr>
    <w:r>
      <w:rPr>
        <w:b/>
        <w:i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-217805</wp:posOffset>
          </wp:positionV>
          <wp:extent cx="2381250" cy="54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4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11" w:rsidRDefault="00470B11" w:rsidP="00470B11">
      <w:r>
        <w:separator/>
      </w:r>
    </w:p>
  </w:footnote>
  <w:footnote w:type="continuationSeparator" w:id="0">
    <w:p w:rsidR="00470B11" w:rsidRDefault="00470B11" w:rsidP="0047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B11" w:rsidRDefault="00470B11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r w:rsidRPr="00470B1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4047E1" wp14:editId="4512542F">
          <wp:simplePos x="0" y="0"/>
          <wp:positionH relativeFrom="page">
            <wp:posOffset>371475</wp:posOffset>
          </wp:positionH>
          <wp:positionV relativeFrom="paragraph">
            <wp:posOffset>-450215</wp:posOffset>
          </wp:positionV>
          <wp:extent cx="3133725" cy="1997075"/>
          <wp:effectExtent l="0" t="0" r="9525" b="3175"/>
          <wp:wrapSquare wrapText="bothSides"/>
          <wp:docPr id="49" name="Picture 49" descr="N:\Logo\Farrington Gurney centred logo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o\Farrington Gurney centred logo mas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99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</w:rPr>
      <w:t>Church Lane</w:t>
    </w:r>
  </w:p>
  <w:p w:rsidR="00470B11" w:rsidRPr="0085357E" w:rsidRDefault="00470B11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r w:rsidRPr="0085357E">
      <w:rPr>
        <w:rFonts w:ascii="Calibri" w:hAnsi="Calibri" w:cs="Calibri"/>
        <w:sz w:val="20"/>
      </w:rPr>
      <w:t>Farrington Gurney</w:t>
    </w:r>
  </w:p>
  <w:p w:rsidR="00470B11" w:rsidRPr="0085357E" w:rsidRDefault="00470B11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r w:rsidRPr="0085357E">
      <w:rPr>
        <w:rFonts w:ascii="Calibri" w:hAnsi="Calibri" w:cs="Calibri"/>
        <w:sz w:val="20"/>
      </w:rPr>
      <w:t>Bristol BS39 6TY</w:t>
    </w:r>
  </w:p>
  <w:p w:rsidR="00470B11" w:rsidRDefault="00104B1D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proofErr w:type="gramStart"/>
    <w:r>
      <w:rPr>
        <w:rFonts w:ascii="Calibri" w:hAnsi="Calibri" w:cs="Calibri"/>
        <w:sz w:val="20"/>
      </w:rPr>
      <w:t>t</w:t>
    </w:r>
    <w:proofErr w:type="gramEnd"/>
    <w:r w:rsidR="00470B11" w:rsidRPr="0085357E">
      <w:rPr>
        <w:rFonts w:ascii="Calibri" w:hAnsi="Calibri" w:cs="Calibri"/>
        <w:sz w:val="20"/>
      </w:rPr>
      <w:t>: 01761 452419</w:t>
    </w:r>
  </w:p>
  <w:p w:rsidR="00470B11" w:rsidRPr="0085357E" w:rsidRDefault="00104B1D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proofErr w:type="gramStart"/>
    <w:r>
      <w:rPr>
        <w:rFonts w:ascii="Calibri" w:hAnsi="Calibri" w:cs="Calibri"/>
        <w:sz w:val="20"/>
      </w:rPr>
      <w:t>e</w:t>
    </w:r>
    <w:proofErr w:type="gramEnd"/>
    <w:r w:rsidR="00470B11" w:rsidRPr="0085357E">
      <w:rPr>
        <w:rFonts w:ascii="Calibri" w:hAnsi="Calibri" w:cs="Calibri"/>
        <w:sz w:val="20"/>
      </w:rPr>
      <w:t xml:space="preserve">: </w:t>
    </w:r>
    <w:r w:rsidR="00470B11">
      <w:rPr>
        <w:rFonts w:ascii="Calibri" w:hAnsi="Calibri" w:cs="Calibri"/>
        <w:sz w:val="20"/>
      </w:rPr>
      <w:t>office@farringtongurneyschool.co.uk</w:t>
    </w:r>
    <w:r w:rsidR="00470B11" w:rsidRPr="0085357E">
      <w:rPr>
        <w:rFonts w:ascii="Calibri" w:hAnsi="Calibri" w:cs="Calibri"/>
        <w:sz w:val="20"/>
      </w:rPr>
      <w:t xml:space="preserve"> </w:t>
    </w:r>
  </w:p>
  <w:p w:rsidR="00470B11" w:rsidRDefault="00104B1D" w:rsidP="00747AA0">
    <w:pPr>
      <w:spacing w:after="40"/>
      <w:ind w:left="142" w:right="-471"/>
      <w:jc w:val="right"/>
      <w:rPr>
        <w:rFonts w:ascii="Calibri" w:hAnsi="Calibri" w:cs="Calibri"/>
        <w:sz w:val="20"/>
      </w:rPr>
    </w:pPr>
    <w:proofErr w:type="gramStart"/>
    <w:r>
      <w:rPr>
        <w:rFonts w:ascii="Calibri" w:hAnsi="Calibri" w:cs="Calibri"/>
        <w:sz w:val="20"/>
      </w:rPr>
      <w:t>w</w:t>
    </w:r>
    <w:proofErr w:type="gramEnd"/>
    <w:r w:rsidR="00470B11" w:rsidRPr="0085357E">
      <w:rPr>
        <w:rFonts w:ascii="Calibri" w:hAnsi="Calibri" w:cs="Calibri"/>
        <w:sz w:val="20"/>
      </w:rPr>
      <w:t xml:space="preserve">: </w:t>
    </w:r>
    <w:r w:rsidR="00470B11" w:rsidRPr="002B1DBD">
      <w:rPr>
        <w:rFonts w:ascii="Calibri" w:hAnsi="Calibri" w:cs="Calibri"/>
        <w:sz w:val="20"/>
      </w:rPr>
      <w:t>www.farringtongurneyschool.co.uk</w:t>
    </w:r>
  </w:p>
  <w:p w:rsidR="00470B11" w:rsidRDefault="00AB5738" w:rsidP="00747AA0">
    <w:pPr>
      <w:spacing w:after="40"/>
      <w:ind w:left="142" w:right="-471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 xml:space="preserve">Executive </w:t>
    </w:r>
    <w:proofErr w:type="spellStart"/>
    <w:r w:rsidR="00470B11" w:rsidRPr="00572575">
      <w:rPr>
        <w:rFonts w:ascii="Calibri" w:hAnsi="Calibri" w:cs="Calibri"/>
        <w:b/>
        <w:sz w:val="20"/>
      </w:rPr>
      <w:t>Headteacher</w:t>
    </w:r>
    <w:proofErr w:type="spellEnd"/>
    <w:r w:rsidR="00470B11" w:rsidRPr="00572575">
      <w:rPr>
        <w:rFonts w:ascii="Calibri" w:hAnsi="Calibri" w:cs="Calibri"/>
        <w:b/>
        <w:sz w:val="20"/>
      </w:rPr>
      <w:t xml:space="preserve">:  Mr D </w:t>
    </w:r>
    <w:proofErr w:type="spellStart"/>
    <w:r w:rsidR="00470B11" w:rsidRPr="00572575">
      <w:rPr>
        <w:rFonts w:ascii="Calibri" w:hAnsi="Calibri" w:cs="Calibri"/>
        <w:b/>
        <w:sz w:val="20"/>
      </w:rPr>
      <w:t>Turull</w:t>
    </w:r>
    <w:proofErr w:type="spellEnd"/>
  </w:p>
  <w:p w:rsidR="00AB5738" w:rsidRPr="00572575" w:rsidRDefault="00AB5738" w:rsidP="00747AA0">
    <w:pPr>
      <w:spacing w:after="40"/>
      <w:ind w:left="142" w:right="-471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Head of School: Mr Andrew Dix</w:t>
    </w:r>
  </w:p>
  <w:p w:rsidR="00470B11" w:rsidRDefault="00470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95B"/>
    <w:multiLevelType w:val="hybridMultilevel"/>
    <w:tmpl w:val="2C6EDAEE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>
    <w:nsid w:val="48CB455B"/>
    <w:multiLevelType w:val="hybridMultilevel"/>
    <w:tmpl w:val="FDC0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22770"/>
    <w:multiLevelType w:val="hybridMultilevel"/>
    <w:tmpl w:val="489A9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1"/>
    <w:rsid w:val="0001073A"/>
    <w:rsid w:val="000300FA"/>
    <w:rsid w:val="00064F41"/>
    <w:rsid w:val="000B76F7"/>
    <w:rsid w:val="00101328"/>
    <w:rsid w:val="00104B1D"/>
    <w:rsid w:val="00110D50"/>
    <w:rsid w:val="0011571F"/>
    <w:rsid w:val="001166D8"/>
    <w:rsid w:val="00120714"/>
    <w:rsid w:val="00147B34"/>
    <w:rsid w:val="001E5B8E"/>
    <w:rsid w:val="002A6EBD"/>
    <w:rsid w:val="00304450"/>
    <w:rsid w:val="0032785B"/>
    <w:rsid w:val="00346DFC"/>
    <w:rsid w:val="0040509D"/>
    <w:rsid w:val="00413519"/>
    <w:rsid w:val="00415B58"/>
    <w:rsid w:val="0046527E"/>
    <w:rsid w:val="00470B11"/>
    <w:rsid w:val="004F789E"/>
    <w:rsid w:val="00510661"/>
    <w:rsid w:val="00555869"/>
    <w:rsid w:val="00560DCE"/>
    <w:rsid w:val="0059060A"/>
    <w:rsid w:val="005A5F3A"/>
    <w:rsid w:val="006512A2"/>
    <w:rsid w:val="00685E35"/>
    <w:rsid w:val="006C2CA4"/>
    <w:rsid w:val="006C2CBC"/>
    <w:rsid w:val="006F262A"/>
    <w:rsid w:val="00705B97"/>
    <w:rsid w:val="007175CA"/>
    <w:rsid w:val="00747AA0"/>
    <w:rsid w:val="00766B8B"/>
    <w:rsid w:val="008067B9"/>
    <w:rsid w:val="008952DF"/>
    <w:rsid w:val="00945577"/>
    <w:rsid w:val="0097590E"/>
    <w:rsid w:val="009C3CCA"/>
    <w:rsid w:val="009F397A"/>
    <w:rsid w:val="00AB167F"/>
    <w:rsid w:val="00AB5738"/>
    <w:rsid w:val="00AF1B75"/>
    <w:rsid w:val="00B126D9"/>
    <w:rsid w:val="00B50C44"/>
    <w:rsid w:val="00B90BA6"/>
    <w:rsid w:val="00BA6F2C"/>
    <w:rsid w:val="00BE394B"/>
    <w:rsid w:val="00C026D3"/>
    <w:rsid w:val="00C856AA"/>
    <w:rsid w:val="00D300AB"/>
    <w:rsid w:val="00D63D03"/>
    <w:rsid w:val="00D95D31"/>
    <w:rsid w:val="00DC0548"/>
    <w:rsid w:val="00E6300E"/>
    <w:rsid w:val="00E9352D"/>
    <w:rsid w:val="00EB5639"/>
    <w:rsid w:val="00F67098"/>
    <w:rsid w:val="00F7408E"/>
    <w:rsid w:val="00F92761"/>
    <w:rsid w:val="00FB55C8"/>
    <w:rsid w:val="00FB77B8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8A655115-29A8-4023-96E4-B3BBD7FD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1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B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0B11"/>
  </w:style>
  <w:style w:type="paragraph" w:styleId="Footer">
    <w:name w:val="footer"/>
    <w:basedOn w:val="Normal"/>
    <w:link w:val="FooterChar"/>
    <w:uiPriority w:val="99"/>
    <w:unhideWhenUsed/>
    <w:rsid w:val="00470B1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0B11"/>
  </w:style>
  <w:style w:type="paragraph" w:styleId="BalloonText">
    <w:name w:val="Balloon Text"/>
    <w:basedOn w:val="Normal"/>
    <w:link w:val="BalloonTextChar"/>
    <w:uiPriority w:val="99"/>
    <w:semiHidden/>
    <w:unhideWhenUsed/>
    <w:rsid w:val="00470B1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B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4F789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xmsonormal">
    <w:name w:val="x_msonormal"/>
    <w:basedOn w:val="Normal"/>
    <w:rsid w:val="004F789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0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2C9C0-2ECC-4FC8-8196-ACF5CC48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25624851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DTurull</dc:creator>
  <cp:keywords/>
  <dc:description/>
  <cp:lastModifiedBy>Mrs M Hazard</cp:lastModifiedBy>
  <cp:revision>2</cp:revision>
  <cp:lastPrinted>2022-09-28T09:28:00Z</cp:lastPrinted>
  <dcterms:created xsi:type="dcterms:W3CDTF">2022-09-28T10:18:00Z</dcterms:created>
  <dcterms:modified xsi:type="dcterms:W3CDTF">2022-09-28T10:18:00Z</dcterms:modified>
</cp:coreProperties>
</file>