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F2330" w14:textId="032B4E3F" w:rsidR="006C6788" w:rsidRDefault="00690A1C" w:rsidP="00690A1C">
      <w:pPr>
        <w:jc w:val="center"/>
        <w:rPr>
          <w:rFonts w:asciiTheme="majorHAnsi" w:eastAsia="Times New Roman" w:hAnsiTheme="majorHAnsi" w:cstheme="majorHAnsi"/>
        </w:rPr>
      </w:pPr>
      <w:r>
        <w:rPr>
          <w:rFonts w:asciiTheme="majorHAnsi" w:eastAsia="Times New Roman" w:hAnsiTheme="majorHAnsi" w:cstheme="majorHAnsi"/>
          <w:noProof/>
        </w:rPr>
        <w:drawing>
          <wp:inline distT="0" distB="0" distL="0" distR="0" wp14:anchorId="0F9ECB3F" wp14:editId="25F6ABD8">
            <wp:extent cx="3712845" cy="2182495"/>
            <wp:effectExtent l="0" t="0" r="1905" b="8255"/>
            <wp:docPr id="130851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2845" cy="2182495"/>
                    </a:xfrm>
                    <a:prstGeom prst="rect">
                      <a:avLst/>
                    </a:prstGeom>
                    <a:noFill/>
                  </pic:spPr>
                </pic:pic>
              </a:graphicData>
            </a:graphic>
          </wp:inline>
        </w:drawing>
      </w:r>
    </w:p>
    <w:p w14:paraId="6A972590" w14:textId="77777777" w:rsidR="006C6788" w:rsidRDefault="006C6788" w:rsidP="00172E9A">
      <w:pPr>
        <w:jc w:val="center"/>
        <w:rPr>
          <w:rFonts w:asciiTheme="majorHAnsi" w:eastAsia="Times New Roman" w:hAnsiTheme="majorHAnsi" w:cstheme="majorHAnsi"/>
        </w:rPr>
      </w:pPr>
    </w:p>
    <w:p w14:paraId="60C256BC" w14:textId="4DB43461" w:rsidR="00D14905" w:rsidRPr="00690A1C" w:rsidRDefault="00F94F0D" w:rsidP="00690A1C">
      <w:pPr>
        <w:jc w:val="center"/>
        <w:rPr>
          <w:rFonts w:asciiTheme="majorHAnsi" w:eastAsia="AppleGothic" w:hAnsiTheme="majorHAnsi" w:cstheme="majorHAnsi"/>
          <w:i/>
          <w:sz w:val="28"/>
          <w:szCs w:val="28"/>
        </w:rPr>
      </w:pPr>
      <w:r w:rsidRPr="00690A1C">
        <w:rPr>
          <w:rFonts w:asciiTheme="majorHAnsi" w:eastAsia="AppleGothic" w:hAnsiTheme="majorHAnsi" w:cstheme="majorHAnsi"/>
          <w:i/>
          <w:sz w:val="28"/>
          <w:szCs w:val="28"/>
        </w:rPr>
        <w:t xml:space="preserve">Spring </w:t>
      </w:r>
      <w:r w:rsidR="00D14905" w:rsidRPr="00690A1C">
        <w:rPr>
          <w:rFonts w:asciiTheme="majorHAnsi" w:eastAsia="AppleGothic" w:hAnsiTheme="majorHAnsi" w:cstheme="majorHAnsi"/>
          <w:i/>
          <w:sz w:val="28"/>
          <w:szCs w:val="28"/>
        </w:rPr>
        <w:t>Ball</w:t>
      </w:r>
    </w:p>
    <w:p w14:paraId="1A864CFB" w14:textId="77777777" w:rsidR="00D14905" w:rsidRPr="00FE48AC" w:rsidRDefault="00D14905" w:rsidP="00D14905">
      <w:pPr>
        <w:jc w:val="center"/>
        <w:rPr>
          <w:rFonts w:asciiTheme="majorHAnsi" w:eastAsia="Times New Roman" w:hAnsiTheme="majorHAnsi" w:cstheme="majorHAnsi"/>
        </w:rPr>
      </w:pPr>
    </w:p>
    <w:p w14:paraId="2D43F521" w14:textId="0E828CB5" w:rsidR="00D14905" w:rsidRPr="00FE48AC" w:rsidRDefault="00D14905" w:rsidP="00D14905">
      <w:pPr>
        <w:jc w:val="center"/>
        <w:rPr>
          <w:rFonts w:asciiTheme="majorHAnsi" w:eastAsia="Times New Roman" w:hAnsiTheme="majorHAnsi" w:cstheme="majorHAnsi"/>
          <w:b/>
          <w:bCs/>
          <w:color w:val="FF0000"/>
          <w:u w:val="single"/>
        </w:rPr>
      </w:pPr>
      <w:r w:rsidRPr="00FE48AC">
        <w:rPr>
          <w:rFonts w:asciiTheme="majorHAnsi" w:eastAsia="Times New Roman" w:hAnsiTheme="majorHAnsi" w:cstheme="majorHAnsi"/>
          <w:b/>
          <w:bCs/>
          <w:color w:val="FF0000"/>
          <w:u w:val="single"/>
        </w:rPr>
        <w:t xml:space="preserve">Friday </w:t>
      </w:r>
      <w:r w:rsidR="001A1296">
        <w:rPr>
          <w:rFonts w:asciiTheme="majorHAnsi" w:eastAsia="Times New Roman" w:hAnsiTheme="majorHAnsi" w:cstheme="majorHAnsi"/>
          <w:b/>
          <w:bCs/>
          <w:color w:val="FF0000"/>
          <w:u w:val="single"/>
        </w:rPr>
        <w:t>2</w:t>
      </w:r>
      <w:r w:rsidR="00945B4F">
        <w:rPr>
          <w:rFonts w:asciiTheme="majorHAnsi" w:eastAsia="Times New Roman" w:hAnsiTheme="majorHAnsi" w:cstheme="majorHAnsi"/>
          <w:b/>
          <w:bCs/>
          <w:color w:val="FF0000"/>
          <w:u w:val="single"/>
        </w:rPr>
        <w:t>7</w:t>
      </w:r>
      <w:r w:rsidRPr="00FE48AC">
        <w:rPr>
          <w:rFonts w:asciiTheme="majorHAnsi" w:eastAsia="Times New Roman" w:hAnsiTheme="majorHAnsi" w:cstheme="majorHAnsi"/>
          <w:b/>
          <w:bCs/>
          <w:color w:val="FF0000"/>
          <w:u w:val="single"/>
          <w:vertAlign w:val="superscript"/>
        </w:rPr>
        <w:t>th</w:t>
      </w:r>
      <w:r w:rsidRPr="00FE48AC">
        <w:rPr>
          <w:rFonts w:asciiTheme="majorHAnsi" w:eastAsia="Times New Roman" w:hAnsiTheme="majorHAnsi" w:cstheme="majorHAnsi"/>
          <w:b/>
          <w:bCs/>
          <w:color w:val="FF0000"/>
          <w:u w:val="single"/>
        </w:rPr>
        <w:t xml:space="preserve"> </w:t>
      </w:r>
      <w:r w:rsidR="001A1296">
        <w:rPr>
          <w:rFonts w:asciiTheme="majorHAnsi" w:eastAsia="Times New Roman" w:hAnsiTheme="majorHAnsi" w:cstheme="majorHAnsi"/>
          <w:b/>
          <w:bCs/>
          <w:color w:val="FF0000"/>
          <w:u w:val="single"/>
        </w:rPr>
        <w:t>March 202</w:t>
      </w:r>
      <w:r w:rsidR="00945B4F">
        <w:rPr>
          <w:rFonts w:asciiTheme="majorHAnsi" w:eastAsia="Times New Roman" w:hAnsiTheme="majorHAnsi" w:cstheme="majorHAnsi"/>
          <w:b/>
          <w:bCs/>
          <w:color w:val="FF0000"/>
          <w:u w:val="single"/>
        </w:rPr>
        <w:t>6</w:t>
      </w:r>
    </w:p>
    <w:p w14:paraId="231FB274" w14:textId="77777777" w:rsidR="00D14905" w:rsidRPr="00FE48AC" w:rsidRDefault="00D14905" w:rsidP="00D14905">
      <w:pPr>
        <w:jc w:val="center"/>
        <w:rPr>
          <w:rFonts w:asciiTheme="majorHAnsi" w:eastAsia="Times New Roman" w:hAnsiTheme="majorHAnsi" w:cstheme="majorHAnsi"/>
        </w:rPr>
      </w:pPr>
    </w:p>
    <w:p w14:paraId="120DE037" w14:textId="0BE3C940" w:rsidR="00D14905" w:rsidRPr="00B00981" w:rsidRDefault="00D14905" w:rsidP="00FE48AC">
      <w:pPr>
        <w:rPr>
          <w:rFonts w:asciiTheme="majorHAnsi" w:eastAsia="Times New Roman" w:hAnsiTheme="majorHAnsi" w:cstheme="majorHAnsi"/>
          <w:b/>
          <w:bCs/>
        </w:rPr>
      </w:pPr>
      <w:r w:rsidRPr="00B00981">
        <w:rPr>
          <w:rFonts w:asciiTheme="majorHAnsi" w:eastAsia="Times New Roman" w:hAnsiTheme="majorHAnsi" w:cstheme="majorHAnsi"/>
          <w:b/>
          <w:bCs/>
        </w:rPr>
        <w:t>Sunbeams/Sun/Reception/Yr1/Yr2 (KS1)                           5.00 pm - 6.15 pm</w:t>
      </w:r>
    </w:p>
    <w:p w14:paraId="395F49D0" w14:textId="7CCB61C2" w:rsidR="00D14905" w:rsidRPr="00B00981" w:rsidRDefault="00D14905" w:rsidP="00FE48AC">
      <w:pPr>
        <w:tabs>
          <w:tab w:val="left" w:pos="4820"/>
        </w:tabs>
        <w:rPr>
          <w:rFonts w:asciiTheme="majorHAnsi" w:eastAsia="Times New Roman" w:hAnsiTheme="majorHAnsi" w:cstheme="majorHAnsi"/>
          <w:b/>
          <w:bCs/>
        </w:rPr>
      </w:pPr>
      <w:r w:rsidRPr="00B00981">
        <w:rPr>
          <w:rFonts w:asciiTheme="majorHAnsi" w:eastAsia="Times New Roman" w:hAnsiTheme="majorHAnsi" w:cstheme="majorHAnsi"/>
          <w:b/>
          <w:bCs/>
        </w:rPr>
        <w:t>Years 3/4/5/6 (KS2)</w:t>
      </w:r>
      <w:r w:rsidRPr="00B00981">
        <w:rPr>
          <w:rFonts w:asciiTheme="majorHAnsi" w:eastAsia="Times New Roman" w:hAnsiTheme="majorHAnsi" w:cstheme="majorHAnsi"/>
          <w:b/>
          <w:bCs/>
        </w:rPr>
        <w:tab/>
        <w:t xml:space="preserve">     6.30 pm – 7.45 pm</w:t>
      </w:r>
    </w:p>
    <w:p w14:paraId="179F945F" w14:textId="77777777" w:rsidR="00D14905" w:rsidRPr="00FE48AC" w:rsidRDefault="00D14905" w:rsidP="00D14905">
      <w:pPr>
        <w:autoSpaceDE w:val="0"/>
        <w:autoSpaceDN w:val="0"/>
        <w:adjustRightInd w:val="0"/>
        <w:jc w:val="center"/>
        <w:rPr>
          <w:rFonts w:asciiTheme="majorHAnsi" w:eastAsia="Times New Roman" w:hAnsiTheme="majorHAnsi" w:cstheme="majorHAnsi"/>
          <w:color w:val="000000"/>
        </w:rPr>
      </w:pPr>
    </w:p>
    <w:p w14:paraId="600BB1E3" w14:textId="77777777" w:rsidR="00D14905" w:rsidRPr="00FE48AC" w:rsidRDefault="00D14905" w:rsidP="00D14905">
      <w:pPr>
        <w:autoSpaceDE w:val="0"/>
        <w:autoSpaceDN w:val="0"/>
        <w:adjustRightInd w:val="0"/>
        <w:rPr>
          <w:rFonts w:asciiTheme="majorHAnsi" w:eastAsia="Times New Roman" w:hAnsiTheme="majorHAnsi" w:cstheme="majorHAnsi"/>
          <w:color w:val="000000"/>
        </w:rPr>
      </w:pPr>
      <w:r w:rsidRPr="00FE48AC">
        <w:rPr>
          <w:rFonts w:asciiTheme="majorHAnsi" w:eastAsia="Times New Roman" w:hAnsiTheme="majorHAnsi" w:cstheme="majorHAnsi"/>
          <w:color w:val="000000"/>
        </w:rPr>
        <w:t>Dear Parents and Carers,</w:t>
      </w:r>
    </w:p>
    <w:p w14:paraId="3BB44634" w14:textId="77777777" w:rsidR="00D14905" w:rsidRPr="00FE48AC" w:rsidRDefault="00D14905" w:rsidP="00D14905">
      <w:pPr>
        <w:rPr>
          <w:rFonts w:asciiTheme="majorHAnsi" w:eastAsia="Times New Roman" w:hAnsiTheme="majorHAnsi" w:cstheme="majorHAnsi"/>
        </w:rPr>
      </w:pPr>
    </w:p>
    <w:p w14:paraId="3BD57CEB" w14:textId="6B047738" w:rsidR="00D14905" w:rsidRPr="00FE48AC" w:rsidRDefault="00D14905" w:rsidP="00D14905">
      <w:pPr>
        <w:rPr>
          <w:rFonts w:asciiTheme="majorHAnsi" w:eastAsia="Times New Roman" w:hAnsiTheme="majorHAnsi" w:cstheme="majorHAnsi"/>
        </w:rPr>
      </w:pPr>
      <w:r w:rsidRPr="00FE48AC">
        <w:rPr>
          <w:rFonts w:asciiTheme="majorHAnsi" w:eastAsia="Times New Roman" w:hAnsiTheme="majorHAnsi" w:cstheme="majorHAnsi"/>
        </w:rPr>
        <w:t xml:space="preserve">The PTA are proud to invite you all to our </w:t>
      </w:r>
      <w:r w:rsidR="001A1296">
        <w:rPr>
          <w:rFonts w:asciiTheme="majorHAnsi" w:eastAsia="Times New Roman" w:hAnsiTheme="majorHAnsi" w:cstheme="majorHAnsi"/>
        </w:rPr>
        <w:t xml:space="preserve">Spring </w:t>
      </w:r>
      <w:r w:rsidR="00A11812">
        <w:rPr>
          <w:rFonts w:asciiTheme="majorHAnsi" w:eastAsia="Times New Roman" w:hAnsiTheme="majorHAnsi" w:cstheme="majorHAnsi"/>
        </w:rPr>
        <w:t>Ball! We</w:t>
      </w:r>
      <w:r w:rsidRPr="00FE48AC">
        <w:rPr>
          <w:rFonts w:asciiTheme="majorHAnsi" w:eastAsia="Times New Roman" w:hAnsiTheme="majorHAnsi" w:cstheme="majorHAnsi"/>
        </w:rPr>
        <w:t>’re sure the children will be looking forward to it as much as we are.  DJ Lizzee Rascal will be stepping up to the decks</w:t>
      </w:r>
      <w:r w:rsidR="00945B4F">
        <w:rPr>
          <w:rFonts w:asciiTheme="majorHAnsi" w:eastAsia="Times New Roman" w:hAnsiTheme="majorHAnsi" w:cstheme="majorHAnsi"/>
        </w:rPr>
        <w:t xml:space="preserve">, for her final EVER Disco, there will </w:t>
      </w:r>
      <w:r w:rsidR="00422561">
        <w:rPr>
          <w:rFonts w:asciiTheme="majorHAnsi" w:eastAsia="Times New Roman" w:hAnsiTheme="majorHAnsi" w:cstheme="majorHAnsi"/>
        </w:rPr>
        <w:t xml:space="preserve">be </w:t>
      </w:r>
      <w:r w:rsidR="00422561" w:rsidRPr="00FE48AC">
        <w:rPr>
          <w:rFonts w:asciiTheme="majorHAnsi" w:eastAsia="Times New Roman" w:hAnsiTheme="majorHAnsi" w:cstheme="majorHAnsi"/>
        </w:rPr>
        <w:t>music</w:t>
      </w:r>
      <w:r w:rsidRPr="00FE48AC">
        <w:rPr>
          <w:rFonts w:asciiTheme="majorHAnsi" w:eastAsia="Times New Roman" w:hAnsiTheme="majorHAnsi" w:cstheme="majorHAnsi"/>
        </w:rPr>
        <w:t>, fun and games for all ages with some prizes up for grabs!</w:t>
      </w:r>
    </w:p>
    <w:p w14:paraId="082610DA" w14:textId="77777777" w:rsidR="00D14905" w:rsidRPr="00FE48AC" w:rsidRDefault="00D14905" w:rsidP="00D14905">
      <w:pPr>
        <w:rPr>
          <w:rFonts w:asciiTheme="majorHAnsi" w:eastAsia="Times New Roman" w:hAnsiTheme="majorHAnsi" w:cstheme="majorHAnsi"/>
        </w:rPr>
      </w:pPr>
    </w:p>
    <w:p w14:paraId="41104C33" w14:textId="5E647DEA" w:rsidR="00D14905" w:rsidRPr="00FE48AC" w:rsidRDefault="00D14905" w:rsidP="00D14905">
      <w:pPr>
        <w:rPr>
          <w:rFonts w:asciiTheme="majorHAnsi" w:eastAsia="Times New Roman" w:hAnsiTheme="majorHAnsi" w:cstheme="majorHAnsi"/>
        </w:rPr>
      </w:pPr>
      <w:r w:rsidRPr="00FE48AC">
        <w:rPr>
          <w:rFonts w:asciiTheme="majorHAnsi" w:eastAsia="Times New Roman" w:hAnsiTheme="majorHAnsi" w:cstheme="majorHAnsi"/>
        </w:rPr>
        <w:t xml:space="preserve">Ticket prices are </w:t>
      </w:r>
      <w:r w:rsidRPr="00FE48AC">
        <w:rPr>
          <w:rFonts w:asciiTheme="majorHAnsi" w:eastAsia="Times New Roman" w:hAnsiTheme="majorHAnsi" w:cstheme="majorHAnsi"/>
          <w:b/>
          <w:bCs/>
        </w:rPr>
        <w:t>£</w:t>
      </w:r>
      <w:r w:rsidR="00172E9A">
        <w:rPr>
          <w:rFonts w:asciiTheme="majorHAnsi" w:eastAsia="Times New Roman" w:hAnsiTheme="majorHAnsi" w:cstheme="majorHAnsi"/>
          <w:b/>
          <w:bCs/>
        </w:rPr>
        <w:t>3</w:t>
      </w:r>
      <w:r w:rsidRPr="00FE48AC">
        <w:rPr>
          <w:rFonts w:asciiTheme="majorHAnsi" w:eastAsia="Times New Roman" w:hAnsiTheme="majorHAnsi" w:cstheme="majorHAnsi"/>
          <w:b/>
          <w:bCs/>
        </w:rPr>
        <w:t xml:space="preserve"> </w:t>
      </w:r>
      <w:r w:rsidR="007233F3">
        <w:rPr>
          <w:rFonts w:asciiTheme="majorHAnsi" w:eastAsia="Times New Roman" w:hAnsiTheme="majorHAnsi" w:cstheme="majorHAnsi"/>
          <w:b/>
          <w:bCs/>
        </w:rPr>
        <w:t xml:space="preserve">per child, payment via </w:t>
      </w:r>
      <w:r w:rsidR="00945B4F">
        <w:rPr>
          <w:rFonts w:asciiTheme="majorHAnsi" w:eastAsia="Times New Roman" w:hAnsiTheme="majorHAnsi" w:cstheme="majorHAnsi"/>
          <w:b/>
          <w:bCs/>
        </w:rPr>
        <w:t>Arbor</w:t>
      </w:r>
      <w:r w:rsidR="007233F3">
        <w:rPr>
          <w:rFonts w:asciiTheme="majorHAnsi" w:eastAsia="Times New Roman" w:hAnsiTheme="majorHAnsi" w:cstheme="majorHAnsi"/>
          <w:b/>
          <w:bCs/>
        </w:rPr>
        <w:t>.</w:t>
      </w:r>
      <w:r w:rsidR="008478CE">
        <w:rPr>
          <w:rFonts w:asciiTheme="majorHAnsi" w:eastAsia="Times New Roman" w:hAnsiTheme="majorHAnsi" w:cstheme="majorHAnsi"/>
        </w:rPr>
        <w:t xml:space="preserve"> </w:t>
      </w:r>
      <w:r w:rsidR="007233F3">
        <w:rPr>
          <w:rFonts w:asciiTheme="majorHAnsi" w:eastAsia="Times New Roman" w:hAnsiTheme="majorHAnsi" w:cstheme="majorHAnsi"/>
        </w:rPr>
        <w:t xml:space="preserve"> P</w:t>
      </w:r>
      <w:r w:rsidRPr="00FE48AC">
        <w:rPr>
          <w:rFonts w:asciiTheme="majorHAnsi" w:eastAsia="Times New Roman" w:hAnsiTheme="majorHAnsi" w:cstheme="majorHAnsi"/>
        </w:rPr>
        <w:t>rice include</w:t>
      </w:r>
      <w:r w:rsidR="007233F3">
        <w:rPr>
          <w:rFonts w:asciiTheme="majorHAnsi" w:eastAsia="Times New Roman" w:hAnsiTheme="majorHAnsi" w:cstheme="majorHAnsi"/>
        </w:rPr>
        <w:t>s</w:t>
      </w:r>
      <w:r w:rsidRPr="00FE48AC">
        <w:rPr>
          <w:rFonts w:asciiTheme="majorHAnsi" w:eastAsia="Times New Roman" w:hAnsiTheme="majorHAnsi" w:cstheme="majorHAnsi"/>
        </w:rPr>
        <w:t xml:space="preserve"> free unlimited water and squash.  Please can we ask that your child </w:t>
      </w:r>
      <w:r w:rsidR="008478CE" w:rsidRPr="00FE48AC">
        <w:rPr>
          <w:rFonts w:asciiTheme="majorHAnsi" w:eastAsia="Times New Roman" w:hAnsiTheme="majorHAnsi" w:cstheme="majorHAnsi"/>
        </w:rPr>
        <w:t>bring</w:t>
      </w:r>
      <w:r w:rsidRPr="00FE48AC">
        <w:rPr>
          <w:rFonts w:asciiTheme="majorHAnsi" w:eastAsia="Times New Roman" w:hAnsiTheme="majorHAnsi" w:cstheme="majorHAnsi"/>
        </w:rPr>
        <w:t xml:space="preserve"> their school water </w:t>
      </w:r>
      <w:r w:rsidR="00172E9A" w:rsidRPr="00FE48AC">
        <w:rPr>
          <w:rFonts w:asciiTheme="majorHAnsi" w:eastAsia="Times New Roman" w:hAnsiTheme="majorHAnsi" w:cstheme="majorHAnsi"/>
        </w:rPr>
        <w:t>bottle,</w:t>
      </w:r>
      <w:r w:rsidRPr="00FE48AC">
        <w:rPr>
          <w:rFonts w:asciiTheme="majorHAnsi" w:eastAsia="Times New Roman" w:hAnsiTheme="majorHAnsi" w:cstheme="majorHAnsi"/>
        </w:rPr>
        <w:t xml:space="preserve"> so children are not accidentally sharing cups and to cut down on spillages and waste. We will have fizzy drinks and light snacks available throughout both discos to purchase with cash if you wish.</w:t>
      </w:r>
      <w:r w:rsidR="00E07CF7">
        <w:rPr>
          <w:rFonts w:asciiTheme="majorHAnsi" w:eastAsia="Times New Roman" w:hAnsiTheme="majorHAnsi" w:cstheme="majorHAnsi"/>
        </w:rPr>
        <w:t xml:space="preserve"> </w:t>
      </w:r>
      <w:r w:rsidRPr="00FE48AC">
        <w:rPr>
          <w:rFonts w:asciiTheme="majorHAnsi" w:eastAsia="Times New Roman" w:hAnsiTheme="majorHAnsi" w:cstheme="majorHAnsi"/>
        </w:rPr>
        <w:t xml:space="preserve">Parents/Carers are </w:t>
      </w:r>
      <w:r w:rsidRPr="00FE48AC">
        <w:rPr>
          <w:rFonts w:asciiTheme="majorHAnsi" w:eastAsia="Times New Roman" w:hAnsiTheme="majorHAnsi" w:cstheme="majorHAnsi"/>
          <w:b/>
          <w:u w:val="single"/>
        </w:rPr>
        <w:t>required to stay</w:t>
      </w:r>
      <w:r w:rsidRPr="00FE48AC">
        <w:rPr>
          <w:rFonts w:asciiTheme="majorHAnsi" w:eastAsia="Times New Roman" w:hAnsiTheme="majorHAnsi" w:cstheme="majorHAnsi"/>
          <w:b/>
          <w:bCs/>
          <w:u w:val="single"/>
        </w:rPr>
        <w:t xml:space="preserve"> for the duration of the KS1 Disco</w:t>
      </w:r>
      <w:r w:rsidRPr="00FE48AC">
        <w:rPr>
          <w:rFonts w:asciiTheme="majorHAnsi" w:eastAsia="Times New Roman" w:hAnsiTheme="majorHAnsi" w:cstheme="majorHAnsi"/>
          <w:b/>
          <w:bCs/>
        </w:rPr>
        <w:t xml:space="preserve"> </w:t>
      </w:r>
      <w:r w:rsidRPr="00FE48AC">
        <w:rPr>
          <w:rFonts w:asciiTheme="majorHAnsi" w:eastAsia="Times New Roman" w:hAnsiTheme="majorHAnsi" w:cstheme="majorHAnsi"/>
        </w:rPr>
        <w:t xml:space="preserve">to supervise their </w:t>
      </w:r>
      <w:proofErr w:type="gramStart"/>
      <w:r w:rsidRPr="00FE48AC">
        <w:rPr>
          <w:rFonts w:asciiTheme="majorHAnsi" w:eastAsia="Times New Roman" w:hAnsiTheme="majorHAnsi" w:cstheme="majorHAnsi"/>
        </w:rPr>
        <w:t>child</w:t>
      </w:r>
      <w:proofErr w:type="gramEnd"/>
      <w:r w:rsidRPr="00FE48AC">
        <w:rPr>
          <w:rFonts w:asciiTheme="majorHAnsi" w:eastAsia="Times New Roman" w:hAnsiTheme="majorHAnsi" w:cstheme="majorHAnsi"/>
        </w:rPr>
        <w:t xml:space="preserve">/children. </w:t>
      </w:r>
    </w:p>
    <w:p w14:paraId="294811E7" w14:textId="77777777" w:rsidR="00D14905" w:rsidRPr="00FE48AC" w:rsidRDefault="00D14905" w:rsidP="00D14905">
      <w:pPr>
        <w:rPr>
          <w:rFonts w:asciiTheme="majorHAnsi" w:eastAsia="Times New Roman" w:hAnsiTheme="majorHAnsi" w:cstheme="majorHAnsi"/>
        </w:rPr>
      </w:pPr>
    </w:p>
    <w:p w14:paraId="4CE3886F" w14:textId="2DBA5F18" w:rsidR="00D14905" w:rsidRPr="00FE48AC" w:rsidRDefault="00D14905" w:rsidP="00D14905">
      <w:pPr>
        <w:rPr>
          <w:rFonts w:asciiTheme="majorHAnsi" w:eastAsia="Times New Roman" w:hAnsiTheme="majorHAnsi" w:cstheme="majorHAnsi"/>
        </w:rPr>
      </w:pPr>
      <w:r w:rsidRPr="00FE48AC">
        <w:rPr>
          <w:rFonts w:asciiTheme="majorHAnsi" w:eastAsia="Times New Roman" w:hAnsiTheme="majorHAnsi" w:cstheme="majorHAnsi"/>
        </w:rPr>
        <w:t xml:space="preserve">KS2 parents/carers </w:t>
      </w:r>
      <w:r w:rsidR="008305A1">
        <w:rPr>
          <w:rFonts w:asciiTheme="majorHAnsi" w:eastAsia="Times New Roman" w:hAnsiTheme="majorHAnsi" w:cstheme="majorHAnsi"/>
        </w:rPr>
        <w:t xml:space="preserve">may leave their children if </w:t>
      </w:r>
      <w:r w:rsidR="008E5B9F">
        <w:rPr>
          <w:rFonts w:asciiTheme="majorHAnsi" w:eastAsia="Times New Roman" w:hAnsiTheme="majorHAnsi" w:cstheme="majorHAnsi"/>
        </w:rPr>
        <w:t xml:space="preserve">they are confident </w:t>
      </w:r>
      <w:r w:rsidR="00CE5F59">
        <w:rPr>
          <w:rFonts w:asciiTheme="majorHAnsi" w:eastAsia="Times New Roman" w:hAnsiTheme="majorHAnsi" w:cstheme="majorHAnsi"/>
        </w:rPr>
        <w:t xml:space="preserve">that their child </w:t>
      </w:r>
      <w:r w:rsidR="00BB3CCB">
        <w:rPr>
          <w:rFonts w:asciiTheme="majorHAnsi" w:eastAsia="Times New Roman" w:hAnsiTheme="majorHAnsi" w:cstheme="majorHAnsi"/>
        </w:rPr>
        <w:t>can behave appropriately when left unsupervised</w:t>
      </w:r>
      <w:r w:rsidR="00325C60">
        <w:rPr>
          <w:rFonts w:asciiTheme="majorHAnsi" w:eastAsia="Times New Roman" w:hAnsiTheme="majorHAnsi" w:cstheme="majorHAnsi"/>
        </w:rPr>
        <w:t xml:space="preserve">, </w:t>
      </w:r>
      <w:r w:rsidR="007233F3">
        <w:rPr>
          <w:rFonts w:asciiTheme="majorHAnsi" w:eastAsia="Times New Roman" w:hAnsiTheme="majorHAnsi" w:cstheme="majorHAnsi"/>
        </w:rPr>
        <w:t>and</w:t>
      </w:r>
      <w:r w:rsidR="00325C60">
        <w:rPr>
          <w:rFonts w:asciiTheme="majorHAnsi" w:eastAsia="Times New Roman" w:hAnsiTheme="majorHAnsi" w:cstheme="majorHAnsi"/>
        </w:rPr>
        <w:t xml:space="preserve"> that they are happy to be left. </w:t>
      </w:r>
      <w:r w:rsidR="00603373">
        <w:rPr>
          <w:rFonts w:asciiTheme="majorHAnsi" w:eastAsia="Times New Roman" w:hAnsiTheme="majorHAnsi" w:cstheme="majorHAnsi"/>
        </w:rPr>
        <w:t xml:space="preserve"> Disruptive </w:t>
      </w:r>
      <w:r w:rsidR="00945B4F">
        <w:rPr>
          <w:rFonts w:asciiTheme="majorHAnsi" w:eastAsia="Times New Roman" w:hAnsiTheme="majorHAnsi" w:cstheme="majorHAnsi"/>
        </w:rPr>
        <w:t>behavior</w:t>
      </w:r>
      <w:r w:rsidR="005831DA">
        <w:rPr>
          <w:rFonts w:asciiTheme="majorHAnsi" w:eastAsia="Times New Roman" w:hAnsiTheme="majorHAnsi" w:cstheme="majorHAnsi"/>
        </w:rPr>
        <w:t xml:space="preserve"> </w:t>
      </w:r>
      <w:r w:rsidR="00CE4FBC">
        <w:rPr>
          <w:rFonts w:asciiTheme="majorHAnsi" w:eastAsia="Times New Roman" w:hAnsiTheme="majorHAnsi" w:cstheme="majorHAnsi"/>
        </w:rPr>
        <w:t xml:space="preserve">by a minority of children can spoil the occasion for others, and </w:t>
      </w:r>
      <w:r w:rsidR="006C6788">
        <w:rPr>
          <w:rFonts w:asciiTheme="majorHAnsi" w:eastAsia="Times New Roman" w:hAnsiTheme="majorHAnsi" w:cstheme="majorHAnsi"/>
        </w:rPr>
        <w:t>jeopardies</w:t>
      </w:r>
      <w:r w:rsidR="007233F3">
        <w:rPr>
          <w:rFonts w:asciiTheme="majorHAnsi" w:eastAsia="Times New Roman" w:hAnsiTheme="majorHAnsi" w:cstheme="majorHAnsi"/>
        </w:rPr>
        <w:t xml:space="preserve"> future</w:t>
      </w:r>
      <w:r w:rsidR="00BA2838">
        <w:rPr>
          <w:rFonts w:asciiTheme="majorHAnsi" w:eastAsia="Times New Roman" w:hAnsiTheme="majorHAnsi" w:cstheme="majorHAnsi"/>
        </w:rPr>
        <w:t xml:space="preserve"> </w:t>
      </w:r>
      <w:r w:rsidR="000262E6">
        <w:rPr>
          <w:rFonts w:asciiTheme="majorHAnsi" w:eastAsia="Times New Roman" w:hAnsiTheme="majorHAnsi" w:cstheme="majorHAnsi"/>
        </w:rPr>
        <w:t>events.</w:t>
      </w:r>
      <w:r w:rsidR="00CE5F59">
        <w:rPr>
          <w:rFonts w:asciiTheme="majorHAnsi" w:eastAsia="Times New Roman" w:hAnsiTheme="majorHAnsi" w:cstheme="majorHAnsi"/>
        </w:rPr>
        <w:t xml:space="preserve"> </w:t>
      </w:r>
      <w:r w:rsidR="00FC0B51">
        <w:rPr>
          <w:rFonts w:asciiTheme="majorHAnsi" w:eastAsia="Times New Roman" w:hAnsiTheme="majorHAnsi" w:cstheme="majorHAnsi"/>
        </w:rPr>
        <w:t xml:space="preserve">Parents / carers may be contacted and asked to return to collect their child if </w:t>
      </w:r>
      <w:r w:rsidR="007233F3">
        <w:rPr>
          <w:rFonts w:asciiTheme="majorHAnsi" w:eastAsia="Times New Roman" w:hAnsiTheme="majorHAnsi" w:cstheme="majorHAnsi"/>
        </w:rPr>
        <w:t>behavior</w:t>
      </w:r>
      <w:r w:rsidR="006F3D63">
        <w:rPr>
          <w:rFonts w:asciiTheme="majorHAnsi" w:eastAsia="Times New Roman" w:hAnsiTheme="majorHAnsi" w:cstheme="majorHAnsi"/>
        </w:rPr>
        <w:t xml:space="preserve"> </w:t>
      </w:r>
      <w:r w:rsidR="001E493E">
        <w:rPr>
          <w:rFonts w:asciiTheme="majorHAnsi" w:eastAsia="Times New Roman" w:hAnsiTheme="majorHAnsi" w:cstheme="majorHAnsi"/>
        </w:rPr>
        <w:t>becomes an issue. Please also note that mobile phones are not permitted to be used</w:t>
      </w:r>
      <w:r w:rsidR="00A11812">
        <w:rPr>
          <w:rFonts w:asciiTheme="majorHAnsi" w:eastAsia="Times New Roman" w:hAnsiTheme="majorHAnsi" w:cstheme="majorHAnsi"/>
        </w:rPr>
        <w:t xml:space="preserve"> by the children</w:t>
      </w:r>
      <w:r w:rsidR="001E493E">
        <w:rPr>
          <w:rFonts w:asciiTheme="majorHAnsi" w:eastAsia="Times New Roman" w:hAnsiTheme="majorHAnsi" w:cstheme="majorHAnsi"/>
        </w:rPr>
        <w:t xml:space="preserve"> during the disco. </w:t>
      </w:r>
    </w:p>
    <w:p w14:paraId="4FF5E908" w14:textId="77777777" w:rsidR="00D14905" w:rsidRPr="00FE48AC" w:rsidRDefault="00D14905" w:rsidP="00D14905">
      <w:pPr>
        <w:rPr>
          <w:rFonts w:asciiTheme="majorHAnsi" w:eastAsia="Times New Roman" w:hAnsiTheme="majorHAnsi" w:cstheme="majorHAnsi"/>
        </w:rPr>
      </w:pPr>
      <w:r w:rsidRPr="00FE48AC">
        <w:rPr>
          <w:rFonts w:asciiTheme="majorHAnsi" w:eastAsia="Times New Roman" w:hAnsiTheme="majorHAnsi" w:cstheme="majorHAnsi"/>
        </w:rPr>
        <w:t xml:space="preserve"> </w:t>
      </w:r>
    </w:p>
    <w:p w14:paraId="27F9C886" w14:textId="42DA6011" w:rsidR="00D14905" w:rsidRPr="00FE48AC" w:rsidRDefault="00D14905" w:rsidP="00D14905">
      <w:pPr>
        <w:rPr>
          <w:rFonts w:asciiTheme="majorHAnsi" w:eastAsia="Times New Roman" w:hAnsiTheme="majorHAnsi" w:cstheme="majorHAnsi"/>
        </w:rPr>
      </w:pPr>
      <w:r w:rsidRPr="00FE48AC">
        <w:rPr>
          <w:rFonts w:asciiTheme="majorHAnsi" w:eastAsia="Times New Roman" w:hAnsiTheme="majorHAnsi" w:cstheme="majorHAnsi"/>
        </w:rPr>
        <w:t xml:space="preserve">If your child/children would like to attend, </w:t>
      </w:r>
      <w:r w:rsidR="007233F3">
        <w:rPr>
          <w:rFonts w:asciiTheme="majorHAnsi" w:eastAsia="Times New Roman" w:hAnsiTheme="majorHAnsi" w:cstheme="majorHAnsi"/>
        </w:rPr>
        <w:t xml:space="preserve">please make payment via </w:t>
      </w:r>
      <w:r w:rsidR="00945B4F">
        <w:rPr>
          <w:rFonts w:asciiTheme="majorHAnsi" w:eastAsia="Times New Roman" w:hAnsiTheme="majorHAnsi" w:cstheme="majorHAnsi"/>
        </w:rPr>
        <w:t>Arbor</w:t>
      </w:r>
      <w:r w:rsidR="007233F3">
        <w:rPr>
          <w:rFonts w:asciiTheme="majorHAnsi" w:eastAsia="Times New Roman" w:hAnsiTheme="majorHAnsi" w:cstheme="majorHAnsi"/>
        </w:rPr>
        <w:t xml:space="preserve"> by </w:t>
      </w:r>
      <w:r w:rsidR="007233F3" w:rsidRPr="007233F3">
        <w:rPr>
          <w:rFonts w:asciiTheme="majorHAnsi" w:eastAsia="Times New Roman" w:hAnsiTheme="majorHAnsi" w:cstheme="majorHAnsi"/>
          <w:b/>
          <w:bCs/>
          <w:color w:val="FF0000"/>
        </w:rPr>
        <w:t>Tuesday 2</w:t>
      </w:r>
      <w:r w:rsidR="00945B4F">
        <w:rPr>
          <w:rFonts w:asciiTheme="majorHAnsi" w:eastAsia="Times New Roman" w:hAnsiTheme="majorHAnsi" w:cstheme="majorHAnsi"/>
          <w:b/>
          <w:bCs/>
          <w:color w:val="FF0000"/>
        </w:rPr>
        <w:t>4</w:t>
      </w:r>
      <w:r w:rsidR="007233F3" w:rsidRPr="007233F3">
        <w:rPr>
          <w:rFonts w:asciiTheme="majorHAnsi" w:eastAsia="Times New Roman" w:hAnsiTheme="majorHAnsi" w:cstheme="majorHAnsi"/>
          <w:b/>
          <w:bCs/>
          <w:color w:val="FF0000"/>
          <w:vertAlign w:val="superscript"/>
        </w:rPr>
        <w:t>th</w:t>
      </w:r>
      <w:r w:rsidR="007233F3" w:rsidRPr="007233F3">
        <w:rPr>
          <w:rFonts w:asciiTheme="majorHAnsi" w:eastAsia="Times New Roman" w:hAnsiTheme="majorHAnsi" w:cstheme="majorHAnsi"/>
          <w:b/>
          <w:bCs/>
          <w:color w:val="FF0000"/>
        </w:rPr>
        <w:t xml:space="preserve"> March 202</w:t>
      </w:r>
      <w:r w:rsidR="00945B4F">
        <w:rPr>
          <w:rFonts w:asciiTheme="majorHAnsi" w:eastAsia="Times New Roman" w:hAnsiTheme="majorHAnsi" w:cstheme="majorHAnsi"/>
          <w:b/>
          <w:bCs/>
          <w:color w:val="FF0000"/>
        </w:rPr>
        <w:t>6</w:t>
      </w:r>
      <w:r w:rsidR="007233F3" w:rsidRPr="007233F3">
        <w:rPr>
          <w:rFonts w:asciiTheme="majorHAnsi" w:eastAsia="Times New Roman" w:hAnsiTheme="majorHAnsi" w:cstheme="majorHAnsi"/>
          <w:b/>
          <w:bCs/>
          <w:color w:val="FF0000"/>
        </w:rPr>
        <w:t>.</w:t>
      </w:r>
      <w:r w:rsidR="007233F3">
        <w:rPr>
          <w:rFonts w:asciiTheme="majorHAnsi" w:eastAsia="Times New Roman" w:hAnsiTheme="majorHAnsi" w:cstheme="majorHAnsi"/>
          <w:color w:val="FF0000"/>
        </w:rPr>
        <w:t xml:space="preserve"> </w:t>
      </w:r>
      <w:r w:rsidRPr="00FE48AC">
        <w:rPr>
          <w:rFonts w:asciiTheme="majorHAnsi" w:eastAsia="Times New Roman" w:hAnsiTheme="majorHAnsi" w:cstheme="majorHAnsi"/>
        </w:rPr>
        <w:t xml:space="preserve">Tickets will not be issued but a full list of expected children will be on the door </w:t>
      </w:r>
      <w:proofErr w:type="gramStart"/>
      <w:r w:rsidRPr="00FE48AC">
        <w:rPr>
          <w:rFonts w:asciiTheme="majorHAnsi" w:eastAsia="Times New Roman" w:hAnsiTheme="majorHAnsi" w:cstheme="majorHAnsi"/>
        </w:rPr>
        <w:t>on</w:t>
      </w:r>
      <w:proofErr w:type="gramEnd"/>
      <w:r w:rsidRPr="00FE48AC">
        <w:rPr>
          <w:rFonts w:asciiTheme="majorHAnsi" w:eastAsia="Times New Roman" w:hAnsiTheme="majorHAnsi" w:cstheme="majorHAnsi"/>
        </w:rPr>
        <w:t xml:space="preserve"> </w:t>
      </w:r>
      <w:proofErr w:type="gramStart"/>
      <w:r w:rsidRPr="00FE48AC">
        <w:rPr>
          <w:rFonts w:asciiTheme="majorHAnsi" w:eastAsia="Times New Roman" w:hAnsiTheme="majorHAnsi" w:cstheme="majorHAnsi"/>
        </w:rPr>
        <w:t>the night</w:t>
      </w:r>
      <w:proofErr w:type="gramEnd"/>
      <w:r w:rsidR="007233F3">
        <w:rPr>
          <w:rFonts w:asciiTheme="majorHAnsi" w:eastAsia="Times New Roman" w:hAnsiTheme="majorHAnsi" w:cstheme="majorHAnsi"/>
        </w:rPr>
        <w:t>.</w:t>
      </w:r>
    </w:p>
    <w:p w14:paraId="348E96BF" w14:textId="77777777" w:rsidR="00D14905" w:rsidRPr="00FE48AC" w:rsidRDefault="00D14905" w:rsidP="00D14905">
      <w:pPr>
        <w:rPr>
          <w:rFonts w:asciiTheme="majorHAnsi" w:eastAsia="Times New Roman" w:hAnsiTheme="majorHAnsi" w:cstheme="majorHAnsi"/>
        </w:rPr>
      </w:pPr>
    </w:p>
    <w:p w14:paraId="5D39DD99" w14:textId="01F0A6A8" w:rsidR="00D14905" w:rsidRPr="00FE48AC" w:rsidRDefault="00D14905" w:rsidP="00D14905">
      <w:pPr>
        <w:rPr>
          <w:rFonts w:asciiTheme="majorHAnsi" w:eastAsia="Times New Roman" w:hAnsiTheme="majorHAnsi" w:cstheme="majorHAnsi"/>
        </w:rPr>
      </w:pPr>
      <w:r w:rsidRPr="00FE48AC">
        <w:rPr>
          <w:rFonts w:asciiTheme="majorHAnsi" w:eastAsia="Times New Roman" w:hAnsiTheme="majorHAnsi" w:cstheme="majorHAnsi"/>
        </w:rPr>
        <w:lastRenderedPageBreak/>
        <w:t>Entrance to</w:t>
      </w:r>
      <w:r w:rsidR="007233F3">
        <w:rPr>
          <w:rFonts w:asciiTheme="majorHAnsi" w:eastAsia="Times New Roman" w:hAnsiTheme="majorHAnsi" w:cstheme="majorHAnsi"/>
        </w:rPr>
        <w:t xml:space="preserve"> </w:t>
      </w:r>
      <w:proofErr w:type="gramStart"/>
      <w:r w:rsidR="007233F3">
        <w:rPr>
          <w:rFonts w:asciiTheme="majorHAnsi" w:eastAsia="Times New Roman" w:hAnsiTheme="majorHAnsi" w:cstheme="majorHAnsi"/>
        </w:rPr>
        <w:t xml:space="preserve">both of </w:t>
      </w:r>
      <w:r w:rsidRPr="00FE48AC">
        <w:rPr>
          <w:rFonts w:asciiTheme="majorHAnsi" w:eastAsia="Times New Roman" w:hAnsiTheme="majorHAnsi" w:cstheme="majorHAnsi"/>
        </w:rPr>
        <w:t>the disco</w:t>
      </w:r>
      <w:r w:rsidR="007233F3">
        <w:rPr>
          <w:rFonts w:asciiTheme="majorHAnsi" w:eastAsia="Times New Roman" w:hAnsiTheme="majorHAnsi" w:cstheme="majorHAnsi"/>
        </w:rPr>
        <w:t>’s</w:t>
      </w:r>
      <w:proofErr w:type="gramEnd"/>
      <w:r w:rsidRPr="00FE48AC">
        <w:rPr>
          <w:rFonts w:asciiTheme="majorHAnsi" w:eastAsia="Times New Roman" w:hAnsiTheme="majorHAnsi" w:cstheme="majorHAnsi"/>
        </w:rPr>
        <w:t xml:space="preserve"> will be through the main entrance by the office</w:t>
      </w:r>
      <w:r w:rsidR="007233F3">
        <w:rPr>
          <w:rFonts w:asciiTheme="majorHAnsi" w:eastAsia="Times New Roman" w:hAnsiTheme="majorHAnsi" w:cstheme="majorHAnsi"/>
        </w:rPr>
        <w:t>, at</w:t>
      </w:r>
      <w:r w:rsidRPr="00FE48AC">
        <w:rPr>
          <w:rFonts w:asciiTheme="majorHAnsi" w:eastAsia="Times New Roman" w:hAnsiTheme="majorHAnsi" w:cstheme="majorHAnsi"/>
        </w:rPr>
        <w:t xml:space="preserve"> KS2 collection time, </w:t>
      </w:r>
      <w:r w:rsidRPr="00FE48AC">
        <w:rPr>
          <w:rFonts w:asciiTheme="majorHAnsi" w:eastAsia="Times New Roman" w:hAnsiTheme="majorHAnsi" w:cstheme="majorHAnsi"/>
          <w:b/>
          <w:bCs/>
        </w:rPr>
        <w:t>all children must wait to be collected from the school building</w:t>
      </w:r>
      <w:r w:rsidRPr="00FE48AC">
        <w:rPr>
          <w:rFonts w:asciiTheme="majorHAnsi" w:eastAsia="Times New Roman" w:hAnsiTheme="majorHAnsi" w:cstheme="majorHAnsi"/>
        </w:rPr>
        <w:t xml:space="preserve"> and dismissed so we can check each child goes home with an adult.</w:t>
      </w:r>
    </w:p>
    <w:p w14:paraId="0FF729FA" w14:textId="77777777" w:rsidR="00D14905" w:rsidRPr="00FE48AC" w:rsidRDefault="00D14905" w:rsidP="00D14905">
      <w:pPr>
        <w:rPr>
          <w:rFonts w:asciiTheme="majorHAnsi" w:eastAsia="Times New Roman" w:hAnsiTheme="majorHAnsi" w:cstheme="majorHAnsi"/>
        </w:rPr>
      </w:pPr>
    </w:p>
    <w:p w14:paraId="181204CF" w14:textId="3B5C2507" w:rsidR="00D14905" w:rsidRPr="00FE48AC" w:rsidRDefault="00D14905" w:rsidP="00D14905">
      <w:pPr>
        <w:rPr>
          <w:rFonts w:asciiTheme="majorHAnsi" w:eastAsia="Times New Roman" w:hAnsiTheme="majorHAnsi" w:cstheme="majorHAnsi"/>
        </w:rPr>
      </w:pPr>
      <w:r w:rsidRPr="00FE48AC">
        <w:rPr>
          <w:rFonts w:asciiTheme="majorHAnsi" w:eastAsia="Times New Roman" w:hAnsiTheme="majorHAnsi" w:cstheme="majorHAnsi"/>
        </w:rPr>
        <w:t xml:space="preserve">If you have any </w:t>
      </w:r>
      <w:proofErr w:type="gramStart"/>
      <w:r w:rsidRPr="00FE48AC">
        <w:rPr>
          <w:rFonts w:asciiTheme="majorHAnsi" w:eastAsia="Times New Roman" w:hAnsiTheme="majorHAnsi" w:cstheme="majorHAnsi"/>
        </w:rPr>
        <w:t>queries</w:t>
      </w:r>
      <w:proofErr w:type="gramEnd"/>
      <w:r w:rsidRPr="00FE48AC">
        <w:rPr>
          <w:rFonts w:asciiTheme="majorHAnsi" w:eastAsia="Times New Roman" w:hAnsiTheme="majorHAnsi" w:cstheme="majorHAnsi"/>
        </w:rPr>
        <w:t xml:space="preserve"> please ask us on Facebook or leave a message at the office. As </w:t>
      </w:r>
      <w:proofErr w:type="gramStart"/>
      <w:r w:rsidRPr="00FE48AC">
        <w:rPr>
          <w:rFonts w:asciiTheme="majorHAnsi" w:eastAsia="Times New Roman" w:hAnsiTheme="majorHAnsi" w:cstheme="majorHAnsi"/>
        </w:rPr>
        <w:t>always</w:t>
      </w:r>
      <w:proofErr w:type="gramEnd"/>
      <w:r w:rsidRPr="00FE48AC">
        <w:rPr>
          <w:rFonts w:asciiTheme="majorHAnsi" w:eastAsia="Times New Roman" w:hAnsiTheme="majorHAnsi" w:cstheme="majorHAnsi"/>
        </w:rPr>
        <w:t xml:space="preserve"> we can’t do these events without your support so if you are able to help</w:t>
      </w:r>
      <w:r w:rsidR="00E07CF7">
        <w:rPr>
          <w:rFonts w:asciiTheme="majorHAnsi" w:eastAsia="Times New Roman" w:hAnsiTheme="majorHAnsi" w:cstheme="majorHAnsi"/>
        </w:rPr>
        <w:t xml:space="preserve"> on the night with door supervising or in the Kitchen,</w:t>
      </w:r>
      <w:r w:rsidRPr="00FE48AC">
        <w:rPr>
          <w:rFonts w:asciiTheme="majorHAnsi" w:eastAsia="Times New Roman" w:hAnsiTheme="majorHAnsi" w:cstheme="majorHAnsi"/>
        </w:rPr>
        <w:t xml:space="preserve"> please let </w:t>
      </w:r>
      <w:r w:rsidR="00422561">
        <w:rPr>
          <w:rFonts w:asciiTheme="majorHAnsi" w:eastAsia="Times New Roman" w:hAnsiTheme="majorHAnsi" w:cstheme="majorHAnsi"/>
        </w:rPr>
        <w:t xml:space="preserve">us </w:t>
      </w:r>
      <w:r w:rsidR="00E07CF7">
        <w:rPr>
          <w:rFonts w:asciiTheme="majorHAnsi" w:eastAsia="Times New Roman" w:hAnsiTheme="majorHAnsi" w:cstheme="majorHAnsi"/>
        </w:rPr>
        <w:t>know.</w:t>
      </w:r>
    </w:p>
    <w:p w14:paraId="064F3A64" w14:textId="77777777" w:rsidR="00D14905" w:rsidRPr="00FE48AC" w:rsidRDefault="00D14905" w:rsidP="00D14905">
      <w:pPr>
        <w:rPr>
          <w:rFonts w:asciiTheme="majorHAnsi" w:eastAsia="Times New Roman" w:hAnsiTheme="majorHAnsi" w:cstheme="majorHAnsi"/>
        </w:rPr>
      </w:pPr>
    </w:p>
    <w:p w14:paraId="287FC2DB" w14:textId="77777777" w:rsidR="00D14905" w:rsidRPr="00FE48AC" w:rsidRDefault="00D14905" w:rsidP="00D14905">
      <w:pPr>
        <w:rPr>
          <w:rFonts w:asciiTheme="majorHAnsi" w:eastAsia="Times New Roman" w:hAnsiTheme="majorHAnsi" w:cstheme="majorHAnsi"/>
        </w:rPr>
      </w:pPr>
      <w:r w:rsidRPr="00FE48AC">
        <w:rPr>
          <w:rFonts w:asciiTheme="majorHAnsi" w:eastAsia="Times New Roman" w:hAnsiTheme="majorHAnsi" w:cstheme="majorHAnsi"/>
        </w:rPr>
        <w:t>Many thanks</w:t>
      </w:r>
    </w:p>
    <w:p w14:paraId="1AC49817" w14:textId="77777777" w:rsidR="00D14905" w:rsidRPr="00FE48AC" w:rsidRDefault="00D14905" w:rsidP="00D14905">
      <w:pPr>
        <w:rPr>
          <w:rFonts w:asciiTheme="majorHAnsi" w:eastAsia="Times New Roman" w:hAnsiTheme="majorHAnsi" w:cstheme="majorHAnsi"/>
        </w:rPr>
      </w:pPr>
      <w:r w:rsidRPr="00FE48AC">
        <w:rPr>
          <w:rFonts w:asciiTheme="majorHAnsi" w:eastAsia="Times New Roman" w:hAnsiTheme="majorHAnsi" w:cstheme="majorHAnsi"/>
        </w:rPr>
        <w:t>Your PTA Committee</w:t>
      </w:r>
    </w:p>
    <w:sectPr w:rsidR="00D14905" w:rsidRPr="00FE48AC" w:rsidSect="00172E9A">
      <w:headerReference w:type="default" r:id="rId8"/>
      <w:footerReference w:type="default" r:id="rId9"/>
      <w:pgSz w:w="11906" w:h="16838"/>
      <w:pgMar w:top="1440" w:right="720" w:bottom="720" w:left="720" w:header="0" w:footer="14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F9D8D" w14:textId="77777777" w:rsidR="006839E0" w:rsidRDefault="006839E0">
      <w:pPr>
        <w:spacing w:line="240" w:lineRule="auto"/>
      </w:pPr>
      <w:r>
        <w:separator/>
      </w:r>
    </w:p>
  </w:endnote>
  <w:endnote w:type="continuationSeparator" w:id="0">
    <w:p w14:paraId="72A5AEA4" w14:textId="77777777" w:rsidR="006839E0" w:rsidRDefault="006839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E1DC8EC-E6C2-4EF6-BA39-D5AFF6F0E53D}"/>
    <w:embedBold r:id="rId2" w:fontKey="{94C99579-D4F6-4324-9E0F-4485AA033FFA}"/>
    <w:embedItalic r:id="rId3" w:fontKey="{FDC13BB9-C0F2-40DC-BB74-057587637E0A}"/>
  </w:font>
  <w:font w:name="AppleGothic">
    <w:charset w:val="4F"/>
    <w:family w:val="auto"/>
    <w:pitch w:val="variable"/>
    <w:sig w:usb0="00000001" w:usb1="09060000" w:usb2="00000010" w:usb3="00000000" w:csb0="00080000" w:csb1="00000000"/>
  </w:font>
  <w:font w:name="Lexend">
    <w:charset w:val="00"/>
    <w:family w:val="auto"/>
    <w:pitch w:val="default"/>
    <w:embedRegular r:id="rId4" w:fontKey="{1FDF7459-9789-412F-B1BE-12E206E5C572}"/>
    <w:embedBold r:id="rId5" w:fontKey="{10F5D89C-4C10-4B52-8343-95006004AA53}"/>
    <w:embedItalic r:id="rId6" w:fontKey="{16B2B124-9E9D-445D-AABE-025C9B3D3BC3}"/>
  </w:font>
  <w:font w:name="Lexend ExtraLight">
    <w:charset w:val="00"/>
    <w:family w:val="auto"/>
    <w:pitch w:val="default"/>
    <w:embedRegular r:id="rId7" w:fontKey="{61634465-9F84-4203-A6A0-5068E6718979}"/>
  </w:font>
  <w:font w:name="Cambria">
    <w:panose1 w:val="02040503050406030204"/>
    <w:charset w:val="00"/>
    <w:family w:val="roman"/>
    <w:pitch w:val="variable"/>
    <w:sig w:usb0="E00006FF" w:usb1="420024FF" w:usb2="02000000" w:usb3="00000000" w:csb0="0000019F" w:csb1="00000000"/>
    <w:embedRegular r:id="rId8" w:fontKey="{3D1FDCDE-D42E-456E-B5FB-F4859B0A62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B66E4" w14:textId="77777777" w:rsidR="00671BCC" w:rsidRDefault="008478CE">
    <w:pPr>
      <w:tabs>
        <w:tab w:val="center" w:pos="4153"/>
        <w:tab w:val="right" w:pos="8306"/>
      </w:tabs>
      <w:spacing w:line="240" w:lineRule="auto"/>
      <w:jc w:val="center"/>
    </w:pPr>
    <w:r>
      <w:rPr>
        <w:noProof/>
      </w:rPr>
      <w:drawing>
        <wp:inline distT="114300" distB="114300" distL="114300" distR="114300" wp14:anchorId="3CD51384" wp14:editId="555A833F">
          <wp:extent cx="1395413" cy="561199"/>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395413" cy="561199"/>
                  </a:xfrm>
                  <a:prstGeom prst="rect">
                    <a:avLst/>
                  </a:prstGeom>
                  <a:ln/>
                </pic:spPr>
              </pic:pic>
            </a:graphicData>
          </a:graphic>
        </wp:inline>
      </w:drawing>
    </w:r>
    <w:r>
      <w:rPr>
        <w:noProof/>
      </w:rPr>
      <w:drawing>
        <wp:anchor distT="0" distB="0" distL="0" distR="0" simplePos="0" relativeHeight="251657216" behindDoc="1" locked="0" layoutInCell="1" hidden="0" allowOverlap="1" wp14:anchorId="0C69EEFE" wp14:editId="5702375A">
          <wp:simplePos x="0" y="0"/>
          <wp:positionH relativeFrom="column">
            <wp:posOffset>1247775</wp:posOffset>
          </wp:positionH>
          <wp:positionV relativeFrom="paragraph">
            <wp:posOffset>71250</wp:posOffset>
          </wp:positionV>
          <wp:extent cx="1066800" cy="364958"/>
          <wp:effectExtent l="0" t="0" r="0" b="0"/>
          <wp:wrapNone/>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066800" cy="364958"/>
                  </a:xfrm>
                  <a:prstGeom prst="rect">
                    <a:avLst/>
                  </a:prstGeom>
                  <a:ln/>
                </pic:spPr>
              </pic:pic>
            </a:graphicData>
          </a:graphic>
        </wp:anchor>
      </w:drawing>
    </w:r>
    <w:r>
      <w:rPr>
        <w:noProof/>
      </w:rPr>
      <w:drawing>
        <wp:anchor distT="0" distB="0" distL="0" distR="0" simplePos="0" relativeHeight="251671552" behindDoc="0" locked="0" layoutInCell="1" hidden="0" allowOverlap="1" wp14:anchorId="0B125090" wp14:editId="58A9681F">
          <wp:simplePos x="0" y="0"/>
          <wp:positionH relativeFrom="column">
            <wp:posOffset>5324475</wp:posOffset>
          </wp:positionH>
          <wp:positionV relativeFrom="paragraph">
            <wp:posOffset>71250</wp:posOffset>
          </wp:positionV>
          <wp:extent cx="447675" cy="460168"/>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447675" cy="460168"/>
                  </a:xfrm>
                  <a:prstGeom prst="rect">
                    <a:avLst/>
                  </a:prstGeom>
                  <a:ln/>
                </pic:spPr>
              </pic:pic>
            </a:graphicData>
          </a:graphic>
        </wp:anchor>
      </w:drawing>
    </w:r>
    <w:r>
      <w:rPr>
        <w:noProof/>
      </w:rPr>
      <w:drawing>
        <wp:anchor distT="0" distB="0" distL="0" distR="0" simplePos="0" relativeHeight="251685888" behindDoc="0" locked="0" layoutInCell="1" hidden="0" allowOverlap="1" wp14:anchorId="760C55DC" wp14:editId="5246C8A4">
          <wp:simplePos x="0" y="0"/>
          <wp:positionH relativeFrom="column">
            <wp:posOffset>304800</wp:posOffset>
          </wp:positionH>
          <wp:positionV relativeFrom="paragraph">
            <wp:posOffset>33150</wp:posOffset>
          </wp:positionV>
          <wp:extent cx="435022" cy="435022"/>
          <wp:effectExtent l="0" t="0" r="0" b="0"/>
          <wp:wrapSquare wrapText="bothSides" distT="0" distB="0" distL="0" distR="0"/>
          <wp:docPr id="17" name="image2.jpg" descr="\\MIDSOMP-SSRV-09\HomeFolders$\Admin\DurranK\My Pictures\RHS logo\C4SG Level 5 Logo 2013.jpg"/>
          <wp:cNvGraphicFramePr/>
          <a:graphic xmlns:a="http://schemas.openxmlformats.org/drawingml/2006/main">
            <a:graphicData uri="http://schemas.openxmlformats.org/drawingml/2006/picture">
              <pic:pic xmlns:pic="http://schemas.openxmlformats.org/drawingml/2006/picture">
                <pic:nvPicPr>
                  <pic:cNvPr id="0" name="image2.jpg" descr="\\MIDSOMP-SSRV-09\HomeFolders$\Admin\DurranK\My Pictures\RHS logo\C4SG Level 5 Logo 2013.jpg"/>
                  <pic:cNvPicPr preferRelativeResize="0"/>
                </pic:nvPicPr>
                <pic:blipFill>
                  <a:blip r:embed="rId4"/>
                  <a:srcRect/>
                  <a:stretch>
                    <a:fillRect/>
                  </a:stretch>
                </pic:blipFill>
                <pic:spPr>
                  <a:xfrm>
                    <a:off x="0" y="0"/>
                    <a:ext cx="435022" cy="43502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9B66E" w14:textId="77777777" w:rsidR="006839E0" w:rsidRDefault="006839E0">
      <w:pPr>
        <w:spacing w:line="240" w:lineRule="auto"/>
      </w:pPr>
      <w:r>
        <w:separator/>
      </w:r>
    </w:p>
  </w:footnote>
  <w:footnote w:type="continuationSeparator" w:id="0">
    <w:p w14:paraId="302B3E5A" w14:textId="77777777" w:rsidR="006839E0" w:rsidRDefault="006839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554FB" w14:textId="77777777" w:rsidR="00671BCC" w:rsidRDefault="00671BCC">
    <w:pPr>
      <w:spacing w:line="240" w:lineRule="auto"/>
    </w:pPr>
  </w:p>
  <w:tbl>
    <w:tblPr>
      <w:tblStyle w:val="a3"/>
      <w:tblpPr w:leftFromText="180" w:rightFromText="180" w:topFromText="180" w:bottomFromText="180" w:vertAnchor="text" w:tblpX="-1155"/>
      <w:tblW w:w="11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0"/>
      <w:gridCol w:w="3945"/>
    </w:tblGrid>
    <w:tr w:rsidR="00671BCC" w14:paraId="65843813" w14:textId="77777777">
      <w:trPr>
        <w:trHeight w:val="2184"/>
      </w:trPr>
      <w:tc>
        <w:tcPr>
          <w:tcW w:w="7800" w:type="dxa"/>
          <w:tcBorders>
            <w:top w:val="single" w:sz="8" w:space="0" w:color="FFFFFF"/>
            <w:left w:val="single" w:sz="8" w:space="0" w:color="FFFFFF"/>
            <w:bottom w:val="single" w:sz="8" w:space="0" w:color="FFFFFF"/>
            <w:right w:val="single" w:sz="8" w:space="0" w:color="FFFFFF"/>
          </w:tcBorders>
        </w:tcPr>
        <w:p w14:paraId="49A9F09B" w14:textId="77777777" w:rsidR="00671BCC" w:rsidRDefault="008478CE">
          <w:pPr>
            <w:spacing w:line="240" w:lineRule="auto"/>
            <w:rPr>
              <w:rFonts w:ascii="Lexend" w:eastAsia="Lexend" w:hAnsi="Lexend" w:cs="Lexend"/>
              <w:color w:val="073763"/>
              <w:sz w:val="44"/>
              <w:szCs w:val="44"/>
            </w:rPr>
          </w:pPr>
          <w:bookmarkStart w:id="0" w:name="_heading=h.3znysh7" w:colFirst="0" w:colLast="0"/>
          <w:bookmarkEnd w:id="0"/>
          <w:r>
            <w:rPr>
              <w:rFonts w:ascii="Lexend" w:eastAsia="Lexend" w:hAnsi="Lexend" w:cs="Lexend"/>
              <w:color w:val="073763"/>
              <w:sz w:val="20"/>
              <w:szCs w:val="20"/>
            </w:rPr>
            <w:t xml:space="preserve">                                         </w:t>
          </w:r>
          <w:r>
            <w:rPr>
              <w:rFonts w:ascii="Lexend" w:eastAsia="Lexend" w:hAnsi="Lexend" w:cs="Lexend"/>
              <w:color w:val="073763"/>
              <w:sz w:val="44"/>
              <w:szCs w:val="44"/>
            </w:rPr>
            <w:t xml:space="preserve">Midsomer Norton </w:t>
          </w:r>
          <w:r>
            <w:rPr>
              <w:noProof/>
            </w:rPr>
            <w:drawing>
              <wp:anchor distT="0" distB="0" distL="0" distR="0" simplePos="0" relativeHeight="251642880" behindDoc="1" locked="0" layoutInCell="1" hidden="0" allowOverlap="1" wp14:anchorId="0B8695EE" wp14:editId="45327C3D">
                <wp:simplePos x="0" y="0"/>
                <wp:positionH relativeFrom="column">
                  <wp:posOffset>634492</wp:posOffset>
                </wp:positionH>
                <wp:positionV relativeFrom="paragraph">
                  <wp:posOffset>76200</wp:posOffset>
                </wp:positionV>
                <wp:extent cx="576263" cy="508772"/>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6263" cy="508772"/>
                        </a:xfrm>
                        <a:prstGeom prst="rect">
                          <a:avLst/>
                        </a:prstGeom>
                        <a:ln/>
                      </pic:spPr>
                    </pic:pic>
                  </a:graphicData>
                </a:graphic>
              </wp:anchor>
            </w:drawing>
          </w:r>
        </w:p>
        <w:p w14:paraId="178058D5" w14:textId="77777777" w:rsidR="00671BCC" w:rsidRDefault="008478CE">
          <w:pPr>
            <w:spacing w:line="240" w:lineRule="auto"/>
            <w:rPr>
              <w:rFonts w:ascii="Lexend" w:eastAsia="Lexend" w:hAnsi="Lexend" w:cs="Lexend"/>
              <w:color w:val="073763"/>
              <w:sz w:val="42"/>
              <w:szCs w:val="42"/>
            </w:rPr>
          </w:pPr>
          <w:bookmarkStart w:id="1" w:name="_heading=h.2et92p0" w:colFirst="0" w:colLast="0"/>
          <w:bookmarkEnd w:id="1"/>
          <w:r>
            <w:rPr>
              <w:rFonts w:ascii="Lexend" w:eastAsia="Lexend" w:hAnsi="Lexend" w:cs="Lexend"/>
              <w:color w:val="073763"/>
              <w:sz w:val="44"/>
              <w:szCs w:val="44"/>
            </w:rPr>
            <w:t xml:space="preserve">                 </w:t>
          </w:r>
          <w:r>
            <w:rPr>
              <w:rFonts w:ascii="Lexend" w:eastAsia="Lexend" w:hAnsi="Lexend" w:cs="Lexend"/>
              <w:color w:val="073763"/>
              <w:sz w:val="42"/>
              <w:szCs w:val="42"/>
            </w:rPr>
            <w:t xml:space="preserve"> Nursery &amp; Primary School</w:t>
          </w:r>
        </w:p>
        <w:p w14:paraId="31DC93C9" w14:textId="77777777" w:rsidR="00671BCC" w:rsidRDefault="008478CE">
          <w:pPr>
            <w:widowControl w:val="0"/>
            <w:spacing w:line="240" w:lineRule="auto"/>
            <w:jc w:val="right"/>
            <w:rPr>
              <w:rFonts w:ascii="Lexend" w:eastAsia="Lexend" w:hAnsi="Lexend" w:cs="Lexend"/>
              <w:i/>
              <w:color w:val="073763"/>
              <w:sz w:val="18"/>
              <w:szCs w:val="18"/>
            </w:rPr>
          </w:pPr>
          <w:r>
            <w:rPr>
              <w:rFonts w:ascii="Lexend" w:eastAsia="Lexend" w:hAnsi="Lexend" w:cs="Lexend"/>
              <w:i/>
              <w:color w:val="073763"/>
              <w:sz w:val="18"/>
              <w:szCs w:val="18"/>
            </w:rPr>
            <w:t xml:space="preserve">  </w:t>
          </w:r>
        </w:p>
        <w:p w14:paraId="761E4688" w14:textId="77777777" w:rsidR="00671BCC" w:rsidRDefault="008478CE">
          <w:pPr>
            <w:widowControl w:val="0"/>
            <w:spacing w:line="240" w:lineRule="auto"/>
            <w:rPr>
              <w:rFonts w:ascii="Lexend" w:eastAsia="Lexend" w:hAnsi="Lexend" w:cs="Lexend"/>
              <w:i/>
              <w:color w:val="073763"/>
              <w:sz w:val="20"/>
              <w:szCs w:val="20"/>
            </w:rPr>
          </w:pPr>
          <w:r>
            <w:rPr>
              <w:rFonts w:ascii="Lexend" w:eastAsia="Lexend" w:hAnsi="Lexend" w:cs="Lexend"/>
              <w:color w:val="073763"/>
              <w:sz w:val="18"/>
              <w:szCs w:val="18"/>
            </w:rPr>
            <w:t xml:space="preserve">                 </w:t>
          </w:r>
          <w:r>
            <w:rPr>
              <w:rFonts w:ascii="Lexend" w:eastAsia="Lexend" w:hAnsi="Lexend" w:cs="Lexend"/>
              <w:color w:val="073763"/>
              <w:sz w:val="20"/>
              <w:szCs w:val="20"/>
            </w:rPr>
            <w:t xml:space="preserve">  </w:t>
          </w:r>
          <w:r>
            <w:rPr>
              <w:rFonts w:ascii="Lexend" w:eastAsia="Lexend" w:hAnsi="Lexend" w:cs="Lexend"/>
              <w:i/>
              <w:color w:val="073763"/>
              <w:sz w:val="20"/>
              <w:szCs w:val="20"/>
            </w:rPr>
            <w:t xml:space="preserve">    An inclusive, community school in the heart of Midsomer Norton.</w:t>
          </w:r>
        </w:p>
        <w:p w14:paraId="0284B84F" w14:textId="77777777" w:rsidR="00671BCC" w:rsidRDefault="00671BCC">
          <w:pPr>
            <w:widowControl w:val="0"/>
            <w:spacing w:line="240" w:lineRule="auto"/>
            <w:rPr>
              <w:rFonts w:ascii="Lexend" w:eastAsia="Lexend" w:hAnsi="Lexend" w:cs="Lexend"/>
              <w:i/>
              <w:color w:val="073763"/>
              <w:sz w:val="18"/>
              <w:szCs w:val="18"/>
            </w:rPr>
          </w:pPr>
        </w:p>
      </w:tc>
      <w:tc>
        <w:tcPr>
          <w:tcW w:w="3945" w:type="dxa"/>
          <w:tcBorders>
            <w:top w:val="single" w:sz="8" w:space="0" w:color="FFFFFF"/>
            <w:left w:val="single" w:sz="8" w:space="0" w:color="FFFFFF"/>
            <w:bottom w:val="single" w:sz="8" w:space="0" w:color="FFFFFF"/>
            <w:right w:val="single" w:sz="8" w:space="0" w:color="FFFFFF"/>
          </w:tcBorders>
        </w:tcPr>
        <w:p w14:paraId="389F6D91" w14:textId="77777777" w:rsidR="00671BCC" w:rsidRDefault="008478CE">
          <w:pPr>
            <w:widowControl w:val="0"/>
            <w:spacing w:line="240" w:lineRule="auto"/>
            <w:rPr>
              <w:rFonts w:ascii="Lexend ExtraLight" w:eastAsia="Lexend ExtraLight" w:hAnsi="Lexend ExtraLight" w:cs="Lexend ExtraLight"/>
              <w:color w:val="073763"/>
              <w:sz w:val="14"/>
              <w:szCs w:val="14"/>
            </w:rPr>
          </w:pPr>
          <w:r>
            <w:rPr>
              <w:rFonts w:ascii="Lexend ExtraLight" w:eastAsia="Lexend ExtraLight" w:hAnsi="Lexend ExtraLight" w:cs="Lexend ExtraLight"/>
              <w:color w:val="073763"/>
              <w:sz w:val="14"/>
              <w:szCs w:val="14"/>
            </w:rPr>
            <w:t>High Street</w:t>
          </w:r>
        </w:p>
        <w:p w14:paraId="573B165D" w14:textId="77777777" w:rsidR="00671BCC" w:rsidRDefault="008478CE">
          <w:pPr>
            <w:widowControl w:val="0"/>
            <w:spacing w:line="240" w:lineRule="auto"/>
            <w:rPr>
              <w:rFonts w:ascii="Lexend ExtraLight" w:eastAsia="Lexend ExtraLight" w:hAnsi="Lexend ExtraLight" w:cs="Lexend ExtraLight"/>
              <w:color w:val="073763"/>
              <w:sz w:val="14"/>
              <w:szCs w:val="14"/>
            </w:rPr>
          </w:pPr>
          <w:r>
            <w:rPr>
              <w:rFonts w:ascii="Lexend ExtraLight" w:eastAsia="Lexend ExtraLight" w:hAnsi="Lexend ExtraLight" w:cs="Lexend ExtraLight"/>
              <w:color w:val="073763"/>
              <w:sz w:val="14"/>
              <w:szCs w:val="14"/>
            </w:rPr>
            <w:t>Midsomer Norton</w:t>
          </w:r>
        </w:p>
        <w:p w14:paraId="10D5D198" w14:textId="77777777" w:rsidR="00671BCC" w:rsidRDefault="008478CE">
          <w:pPr>
            <w:widowControl w:val="0"/>
            <w:spacing w:line="240" w:lineRule="auto"/>
            <w:rPr>
              <w:rFonts w:ascii="Lexend ExtraLight" w:eastAsia="Lexend ExtraLight" w:hAnsi="Lexend ExtraLight" w:cs="Lexend ExtraLight"/>
              <w:color w:val="073763"/>
              <w:sz w:val="14"/>
              <w:szCs w:val="14"/>
            </w:rPr>
          </w:pPr>
          <w:r>
            <w:rPr>
              <w:rFonts w:ascii="Lexend ExtraLight" w:eastAsia="Lexend ExtraLight" w:hAnsi="Lexend ExtraLight" w:cs="Lexend ExtraLight"/>
              <w:color w:val="073763"/>
              <w:sz w:val="14"/>
              <w:szCs w:val="14"/>
            </w:rPr>
            <w:t>Radstock</w:t>
          </w:r>
        </w:p>
        <w:p w14:paraId="75D66598" w14:textId="77777777" w:rsidR="00671BCC" w:rsidRDefault="008478CE">
          <w:pPr>
            <w:widowControl w:val="0"/>
            <w:spacing w:line="240" w:lineRule="auto"/>
            <w:rPr>
              <w:rFonts w:ascii="Lexend ExtraLight" w:eastAsia="Lexend ExtraLight" w:hAnsi="Lexend ExtraLight" w:cs="Lexend ExtraLight"/>
              <w:color w:val="073763"/>
              <w:sz w:val="14"/>
              <w:szCs w:val="14"/>
            </w:rPr>
          </w:pPr>
          <w:r>
            <w:rPr>
              <w:rFonts w:ascii="Lexend ExtraLight" w:eastAsia="Lexend ExtraLight" w:hAnsi="Lexend ExtraLight" w:cs="Lexend ExtraLight"/>
              <w:color w:val="073763"/>
              <w:sz w:val="14"/>
              <w:szCs w:val="14"/>
            </w:rPr>
            <w:t>BA3 2DR</w:t>
          </w:r>
        </w:p>
        <w:p w14:paraId="3D046CF5" w14:textId="77777777" w:rsidR="00671BCC" w:rsidRDefault="008478CE">
          <w:pPr>
            <w:widowControl w:val="0"/>
            <w:spacing w:line="240" w:lineRule="auto"/>
            <w:rPr>
              <w:rFonts w:ascii="Lexend ExtraLight" w:eastAsia="Lexend ExtraLight" w:hAnsi="Lexend ExtraLight" w:cs="Lexend ExtraLight"/>
              <w:color w:val="073763"/>
              <w:sz w:val="14"/>
              <w:szCs w:val="14"/>
            </w:rPr>
          </w:pPr>
          <w:r>
            <w:rPr>
              <w:rFonts w:ascii="Lexend ExtraLight" w:eastAsia="Lexend ExtraLight" w:hAnsi="Lexend ExtraLight" w:cs="Lexend ExtraLight"/>
              <w:color w:val="073763"/>
              <w:sz w:val="14"/>
              <w:szCs w:val="14"/>
            </w:rPr>
            <w:t>Telephone: 01761412289</w:t>
          </w:r>
        </w:p>
        <w:p w14:paraId="6DD4CCD7" w14:textId="77777777" w:rsidR="00671BCC" w:rsidRDefault="008478CE">
          <w:pPr>
            <w:widowControl w:val="0"/>
            <w:spacing w:line="240" w:lineRule="auto"/>
            <w:rPr>
              <w:rFonts w:ascii="Lexend ExtraLight" w:eastAsia="Lexend ExtraLight" w:hAnsi="Lexend ExtraLight" w:cs="Lexend ExtraLight"/>
              <w:color w:val="073763"/>
              <w:sz w:val="14"/>
              <w:szCs w:val="14"/>
            </w:rPr>
          </w:pPr>
          <w:r>
            <w:rPr>
              <w:rFonts w:ascii="Lexend ExtraLight" w:eastAsia="Lexend ExtraLight" w:hAnsi="Lexend ExtraLight" w:cs="Lexend ExtraLight"/>
              <w:color w:val="073763"/>
              <w:sz w:val="14"/>
              <w:szCs w:val="14"/>
            </w:rPr>
            <w:t>Email:</w:t>
          </w:r>
          <w:hyperlink r:id="rId2">
            <w:r>
              <w:rPr>
                <w:rFonts w:ascii="Lexend ExtraLight" w:eastAsia="Lexend ExtraLight" w:hAnsi="Lexend ExtraLight" w:cs="Lexend ExtraLight"/>
                <w:color w:val="073763"/>
                <w:sz w:val="14"/>
                <w:szCs w:val="14"/>
                <w:u w:val="single"/>
              </w:rPr>
              <w:t>office@midsomernortonprimary.co.uk</w:t>
            </w:r>
          </w:hyperlink>
        </w:p>
        <w:p w14:paraId="17C34C25" w14:textId="77777777" w:rsidR="00671BCC" w:rsidRDefault="008478CE">
          <w:pPr>
            <w:widowControl w:val="0"/>
            <w:spacing w:line="240" w:lineRule="auto"/>
            <w:rPr>
              <w:rFonts w:ascii="Lexend ExtraLight" w:eastAsia="Lexend ExtraLight" w:hAnsi="Lexend ExtraLight" w:cs="Lexend ExtraLight"/>
              <w:color w:val="073763"/>
              <w:sz w:val="14"/>
              <w:szCs w:val="14"/>
            </w:rPr>
          </w:pPr>
          <w:r>
            <w:rPr>
              <w:rFonts w:ascii="Lexend ExtraLight" w:eastAsia="Lexend ExtraLight" w:hAnsi="Lexend ExtraLight" w:cs="Lexend ExtraLight"/>
              <w:color w:val="073763"/>
              <w:sz w:val="14"/>
              <w:szCs w:val="14"/>
            </w:rPr>
            <w:t xml:space="preserve">Website: </w:t>
          </w:r>
          <w:hyperlink r:id="rId3">
            <w:r>
              <w:rPr>
                <w:rFonts w:ascii="Lexend ExtraLight" w:eastAsia="Lexend ExtraLight" w:hAnsi="Lexend ExtraLight" w:cs="Lexend ExtraLight"/>
                <w:color w:val="073763"/>
                <w:sz w:val="14"/>
                <w:szCs w:val="14"/>
                <w:u w:val="single"/>
              </w:rPr>
              <w:t>www.midsomernortonprimary.com</w:t>
            </w:r>
          </w:hyperlink>
        </w:p>
        <w:p w14:paraId="3A4CDA9E" w14:textId="77777777" w:rsidR="00671BCC" w:rsidRDefault="008478CE">
          <w:pPr>
            <w:widowControl w:val="0"/>
            <w:spacing w:line="240" w:lineRule="auto"/>
            <w:rPr>
              <w:rFonts w:ascii="Lexend ExtraLight" w:eastAsia="Lexend ExtraLight" w:hAnsi="Lexend ExtraLight" w:cs="Lexend ExtraLight"/>
              <w:color w:val="073763"/>
              <w:sz w:val="14"/>
              <w:szCs w:val="14"/>
            </w:rPr>
          </w:pPr>
          <w:r>
            <w:rPr>
              <w:rFonts w:ascii="Lexend ExtraLight" w:eastAsia="Lexend ExtraLight" w:hAnsi="Lexend ExtraLight" w:cs="Lexend ExtraLight"/>
              <w:color w:val="073763"/>
              <w:sz w:val="14"/>
              <w:szCs w:val="14"/>
            </w:rPr>
            <w:t>Head of School: Ms Sarah Biss</w:t>
          </w:r>
        </w:p>
        <w:p w14:paraId="316BBB90" w14:textId="77777777" w:rsidR="00671BCC" w:rsidRDefault="008478CE">
          <w:pPr>
            <w:widowControl w:val="0"/>
            <w:spacing w:line="240" w:lineRule="auto"/>
            <w:rPr>
              <w:rFonts w:ascii="Lexend ExtraLight" w:eastAsia="Lexend ExtraLight" w:hAnsi="Lexend ExtraLight" w:cs="Lexend ExtraLight"/>
              <w:color w:val="073763"/>
              <w:sz w:val="14"/>
              <w:szCs w:val="14"/>
            </w:rPr>
          </w:pPr>
          <w:r>
            <w:rPr>
              <w:rFonts w:ascii="Lexend ExtraLight" w:eastAsia="Lexend ExtraLight" w:hAnsi="Lexend ExtraLight" w:cs="Lexend ExtraLight"/>
              <w:color w:val="073763"/>
              <w:sz w:val="14"/>
              <w:szCs w:val="14"/>
            </w:rPr>
            <w:t>Executive Headteacher: Mr Alun Randell</w:t>
          </w:r>
        </w:p>
        <w:p w14:paraId="0D0746D4" w14:textId="77777777" w:rsidR="00671BCC" w:rsidRDefault="008478CE">
          <w:pPr>
            <w:widowControl w:val="0"/>
            <w:spacing w:line="240" w:lineRule="auto"/>
            <w:rPr>
              <w:rFonts w:ascii="Lexend ExtraLight" w:eastAsia="Lexend ExtraLight" w:hAnsi="Lexend ExtraLight" w:cs="Lexend ExtraLight"/>
              <w:color w:val="073763"/>
              <w:sz w:val="14"/>
              <w:szCs w:val="14"/>
            </w:rPr>
          </w:pPr>
          <w:r>
            <w:rPr>
              <w:rFonts w:ascii="Lexend ExtraLight" w:eastAsia="Lexend ExtraLight" w:hAnsi="Lexend ExtraLight" w:cs="Lexend ExtraLight"/>
              <w:color w:val="073763"/>
              <w:sz w:val="14"/>
              <w:szCs w:val="14"/>
            </w:rPr>
            <w:t>‘Part of the Midsomer Norton Schools Partnership’</w:t>
          </w:r>
        </w:p>
        <w:p w14:paraId="6B34D960" w14:textId="77777777" w:rsidR="00671BCC" w:rsidRDefault="00671BCC">
          <w:pPr>
            <w:widowControl w:val="0"/>
            <w:spacing w:line="240" w:lineRule="auto"/>
            <w:rPr>
              <w:rFonts w:ascii="Lexend" w:eastAsia="Lexend" w:hAnsi="Lexend" w:cs="Lexend"/>
              <w:b/>
              <w:color w:val="073763"/>
              <w:sz w:val="14"/>
              <w:szCs w:val="14"/>
            </w:rPr>
          </w:pPr>
        </w:p>
      </w:tc>
    </w:tr>
  </w:tbl>
  <w:p w14:paraId="1C682904" w14:textId="77777777" w:rsidR="00671BCC" w:rsidRDefault="00671BCC">
    <w:pPr>
      <w:rPr>
        <w:rFonts w:ascii="Lexend" w:eastAsia="Lexend" w:hAnsi="Lexend" w:cs="Lexend"/>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BCC"/>
    <w:rsid w:val="000262E6"/>
    <w:rsid w:val="00172E9A"/>
    <w:rsid w:val="001A1296"/>
    <w:rsid w:val="001E493E"/>
    <w:rsid w:val="002923BA"/>
    <w:rsid w:val="002A43C1"/>
    <w:rsid w:val="00325C60"/>
    <w:rsid w:val="00395033"/>
    <w:rsid w:val="003A3C8D"/>
    <w:rsid w:val="00422561"/>
    <w:rsid w:val="00431599"/>
    <w:rsid w:val="005831DA"/>
    <w:rsid w:val="005E453C"/>
    <w:rsid w:val="00603373"/>
    <w:rsid w:val="00671BCC"/>
    <w:rsid w:val="006839E0"/>
    <w:rsid w:val="00690A1C"/>
    <w:rsid w:val="006C6788"/>
    <w:rsid w:val="006F3D63"/>
    <w:rsid w:val="007233F3"/>
    <w:rsid w:val="008305A1"/>
    <w:rsid w:val="008478CE"/>
    <w:rsid w:val="008912E2"/>
    <w:rsid w:val="0089176E"/>
    <w:rsid w:val="008E5B9F"/>
    <w:rsid w:val="00945B4F"/>
    <w:rsid w:val="00A11812"/>
    <w:rsid w:val="00B00981"/>
    <w:rsid w:val="00BA2838"/>
    <w:rsid w:val="00BB3CCB"/>
    <w:rsid w:val="00C90D54"/>
    <w:rsid w:val="00CE0959"/>
    <w:rsid w:val="00CE4FBC"/>
    <w:rsid w:val="00CE5F59"/>
    <w:rsid w:val="00D14905"/>
    <w:rsid w:val="00E07CF7"/>
    <w:rsid w:val="00E95B85"/>
    <w:rsid w:val="00EB2EDD"/>
    <w:rsid w:val="00F94F0D"/>
    <w:rsid w:val="00FC0B51"/>
    <w:rsid w:val="00FE48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186ED"/>
  <w15:docId w15:val="{34CD8C5A-F0A3-4306-A4AC-89DD0C8C3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90D54"/>
    <w:pPr>
      <w:tabs>
        <w:tab w:val="center" w:pos="4513"/>
        <w:tab w:val="right" w:pos="9026"/>
      </w:tabs>
      <w:spacing w:line="240" w:lineRule="auto"/>
    </w:pPr>
  </w:style>
  <w:style w:type="character" w:customStyle="1" w:styleId="HeaderChar">
    <w:name w:val="Header Char"/>
    <w:basedOn w:val="DefaultParagraphFont"/>
    <w:link w:val="Header"/>
    <w:uiPriority w:val="99"/>
    <w:rsid w:val="00C90D54"/>
  </w:style>
  <w:style w:type="paragraph" w:styleId="Footer">
    <w:name w:val="footer"/>
    <w:basedOn w:val="Normal"/>
    <w:link w:val="FooterChar"/>
    <w:uiPriority w:val="99"/>
    <w:unhideWhenUsed/>
    <w:rsid w:val="00C90D54"/>
    <w:pPr>
      <w:tabs>
        <w:tab w:val="center" w:pos="4513"/>
        <w:tab w:val="right" w:pos="9026"/>
      </w:tabs>
      <w:spacing w:line="240" w:lineRule="auto"/>
    </w:pPr>
  </w:style>
  <w:style w:type="character" w:customStyle="1" w:styleId="FooterChar">
    <w:name w:val="Footer Char"/>
    <w:basedOn w:val="DefaultParagraphFont"/>
    <w:link w:val="Footer"/>
    <w:uiPriority w:val="99"/>
    <w:rsid w:val="00C90D54"/>
  </w:style>
  <w:style w:type="table" w:customStyle="1" w:styleId="TableGrid1">
    <w:name w:val="Table Grid1"/>
    <w:basedOn w:val="TableNormal"/>
    <w:next w:val="TableGrid"/>
    <w:rsid w:val="00D14905"/>
    <w:pPr>
      <w:spacing w:line="240" w:lineRule="auto"/>
    </w:pPr>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149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hyperlink" Target="http://www.longvernal.com" TargetMode="External"/><Relationship Id="rId2" Type="http://schemas.openxmlformats.org/officeDocument/2006/relationships/hyperlink" Target="mailto:office@midsomernortonprimary.co.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0yw63/oQJSVVISnAolWuo9uh6Q==">CgMxLjAyCGguZ2pkZ3hzMg5oLmxxajU0NXFpYmszazIOaC5jNjFoazZyNTQwdjkyCWguM3pueXNoNzIJaC4yZXQ5MnAwOAByITFMNFNJdzRncDY2WndENGx3eC1sRkhZTlFTMlItZmlpVw==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379</Words>
  <Characters>1771</Characters>
  <Application>Microsoft Office Word</Application>
  <DocSecurity>0</DocSecurity>
  <Lines>41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Shelley Pattison</dc:creator>
  <cp:lastModifiedBy>Amy Young</cp:lastModifiedBy>
  <cp:revision>4</cp:revision>
  <dcterms:created xsi:type="dcterms:W3CDTF">2026-02-27T14:28:00Z</dcterms:created>
  <dcterms:modified xsi:type="dcterms:W3CDTF">2026-02-27T14:36:00Z</dcterms:modified>
</cp:coreProperties>
</file>