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pos="4513"/>
          <w:tab w:val="right" w:pos="9026"/>
        </w:tabs>
        <w:jc w:val="center"/>
        <w:rPr>
          <w:rFonts w:ascii="Comfortaa" w:cs="Comfortaa" w:eastAsia="Comfortaa" w:hAnsi="Comfortaa"/>
          <w:sz w:val="20"/>
          <w:szCs w:val="20"/>
          <w:u w:val="single"/>
        </w:rPr>
      </w:pPr>
      <w:r w:rsidDel="00000000" w:rsidR="00000000" w:rsidRPr="00000000">
        <w:rPr>
          <w:rFonts w:ascii="Comfortaa" w:cs="Comfortaa" w:eastAsia="Comfortaa" w:hAnsi="Comfortaa"/>
          <w:b w:val="1"/>
          <w:sz w:val="20"/>
          <w:szCs w:val="20"/>
          <w:u w:val="single"/>
          <w:rtl w:val="0"/>
        </w:rPr>
        <w:t xml:space="preserve">Y1 Term 1 - Fundamentals</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5972175</wp:posOffset>
            </wp:positionH>
            <wp:positionV relativeFrom="paragraph">
              <wp:posOffset>-228598</wp:posOffset>
            </wp:positionV>
            <wp:extent cx="648335" cy="721360"/>
            <wp:effectExtent b="0" l="0" r="0" t="0"/>
            <wp:wrapSquare wrapText="bothSides" distB="0" distT="0" distL="114300" distR="114300"/>
            <wp:docPr id="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648335" cy="72136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-866773</wp:posOffset>
            </wp:positionH>
            <wp:positionV relativeFrom="paragraph">
              <wp:posOffset>-228598</wp:posOffset>
            </wp:positionV>
            <wp:extent cx="648335" cy="721360"/>
            <wp:effectExtent b="0" l="0" r="0" t="0"/>
            <wp:wrapSquare wrapText="bothSides" distB="0" distT="0" distL="114300" distR="114300"/>
            <wp:docPr id="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648335" cy="721360"/>
                    </a:xfrm>
                    <a:prstGeom prst="rect"/>
                    <a:ln/>
                  </pic:spPr>
                </pic:pic>
              </a:graphicData>
            </a:graphic>
          </wp:anchor>
        </w:drawing>
      </w:r>
    </w:p>
    <w:p w:rsidR="00000000" w:rsidDel="00000000" w:rsidP="00000000" w:rsidRDefault="00000000" w:rsidRPr="00000000" w14:paraId="00000002">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This term your child will be expected to learn the following mathematics fundamentals each week.  These will be informally assessed throughout the week. The aim is for your child to become fluent in these facts before the end of the year.   </w:t>
      </w:r>
    </w:p>
    <w:p w:rsidR="00000000" w:rsidDel="00000000" w:rsidP="00000000" w:rsidRDefault="00000000" w:rsidRPr="00000000" w14:paraId="00000003">
      <w:pPr>
        <w:rPr>
          <w:rFonts w:ascii="Comfortaa" w:cs="Comfortaa" w:eastAsia="Comfortaa" w:hAnsi="Comfortaa"/>
          <w:color w:val="674ea7"/>
          <w:sz w:val="20"/>
          <w:szCs w:val="20"/>
        </w:rPr>
      </w:pPr>
      <w:r w:rsidDel="00000000" w:rsidR="00000000" w:rsidRPr="00000000">
        <w:rPr>
          <w:rFonts w:ascii="Comfortaa" w:cs="Comfortaa" w:eastAsia="Comfortaa" w:hAnsi="Comfortaa"/>
          <w:b w:val="1"/>
          <w:color w:val="674ea7"/>
          <w:sz w:val="20"/>
          <w:szCs w:val="20"/>
          <w:u w:val="single"/>
          <w:rtl w:val="0"/>
        </w:rPr>
        <w:t xml:space="preserve">Ways to help your child</w:t>
      </w:r>
      <w:r w:rsidDel="00000000" w:rsidR="00000000" w:rsidRPr="00000000">
        <w:rPr>
          <w:rtl w:val="0"/>
        </w:rPr>
      </w:r>
    </w:p>
    <w:p w:rsidR="00000000" w:rsidDel="00000000" w:rsidP="00000000" w:rsidRDefault="00000000" w:rsidRPr="00000000" w14:paraId="00000004">
      <w:pPr>
        <w:numPr>
          <w:ilvl w:val="0"/>
          <w:numId w:val="1"/>
        </w:numPr>
        <w:spacing w:after="0" w:lineRule="auto"/>
        <w:ind w:left="720" w:hanging="360"/>
        <w:rPr>
          <w:rFonts w:ascii="Comfortaa" w:cs="Comfortaa" w:eastAsia="Comfortaa" w:hAnsi="Comfortaa"/>
          <w:color w:val="674ea7"/>
          <w:sz w:val="20"/>
          <w:szCs w:val="20"/>
        </w:rPr>
      </w:pPr>
      <w:r w:rsidDel="00000000" w:rsidR="00000000" w:rsidRPr="00000000">
        <w:rPr>
          <w:rFonts w:ascii="Comfortaa" w:cs="Comfortaa" w:eastAsia="Comfortaa" w:hAnsi="Comfortaa"/>
          <w:color w:val="674ea7"/>
          <w:sz w:val="20"/>
          <w:szCs w:val="20"/>
          <w:rtl w:val="0"/>
        </w:rPr>
        <w:t xml:space="preserve">Sing counting songs and play board games.</w:t>
      </w:r>
    </w:p>
    <w:p w:rsidR="00000000" w:rsidDel="00000000" w:rsidP="00000000" w:rsidRDefault="00000000" w:rsidRPr="00000000" w14:paraId="00000005">
      <w:pPr>
        <w:numPr>
          <w:ilvl w:val="0"/>
          <w:numId w:val="1"/>
        </w:numPr>
        <w:spacing w:after="0" w:lineRule="auto"/>
        <w:ind w:left="720" w:hanging="360"/>
        <w:rPr>
          <w:rFonts w:ascii="Comfortaa" w:cs="Comfortaa" w:eastAsia="Comfortaa" w:hAnsi="Comfortaa"/>
          <w:color w:val="674ea7"/>
          <w:sz w:val="20"/>
          <w:szCs w:val="20"/>
        </w:rPr>
      </w:pPr>
      <w:r w:rsidDel="00000000" w:rsidR="00000000" w:rsidRPr="00000000">
        <w:rPr>
          <w:rFonts w:ascii="Comfortaa" w:cs="Comfortaa" w:eastAsia="Comfortaa" w:hAnsi="Comfortaa"/>
          <w:color w:val="674ea7"/>
          <w:sz w:val="20"/>
          <w:szCs w:val="20"/>
          <w:rtl w:val="0"/>
        </w:rPr>
        <w:t xml:space="preserve">Practice counting from any number, forwards and backwards.</w:t>
      </w:r>
    </w:p>
    <w:p w:rsidR="00000000" w:rsidDel="00000000" w:rsidP="00000000" w:rsidRDefault="00000000" w:rsidRPr="00000000" w14:paraId="00000006">
      <w:pPr>
        <w:numPr>
          <w:ilvl w:val="0"/>
          <w:numId w:val="1"/>
        </w:numPr>
        <w:spacing w:after="0" w:lineRule="auto"/>
        <w:ind w:left="720" w:hanging="360"/>
        <w:rPr>
          <w:rFonts w:ascii="Comfortaa" w:cs="Comfortaa" w:eastAsia="Comfortaa" w:hAnsi="Comfortaa"/>
          <w:color w:val="674ea7"/>
          <w:sz w:val="20"/>
          <w:szCs w:val="20"/>
        </w:rPr>
      </w:pPr>
      <w:r w:rsidDel="00000000" w:rsidR="00000000" w:rsidRPr="00000000">
        <w:rPr>
          <w:rFonts w:ascii="Comfortaa" w:cs="Comfortaa" w:eastAsia="Comfortaa" w:hAnsi="Comfortaa"/>
          <w:color w:val="674ea7"/>
          <w:sz w:val="20"/>
          <w:szCs w:val="20"/>
          <w:rtl w:val="0"/>
        </w:rPr>
        <w:t xml:space="preserve">Count objects and ask questions such as, how many if I have one more/less or ten more/less.</w:t>
      </w:r>
    </w:p>
    <w:p w:rsidR="00000000" w:rsidDel="00000000" w:rsidP="00000000" w:rsidRDefault="00000000" w:rsidRPr="00000000" w14:paraId="00000007">
      <w:pPr>
        <w:numPr>
          <w:ilvl w:val="0"/>
          <w:numId w:val="1"/>
        </w:numPr>
        <w:spacing w:after="0" w:lineRule="auto"/>
        <w:ind w:left="720" w:hanging="360"/>
        <w:rPr>
          <w:rFonts w:ascii="Comfortaa" w:cs="Comfortaa" w:eastAsia="Comfortaa" w:hAnsi="Comfortaa"/>
          <w:color w:val="674ea7"/>
          <w:sz w:val="20"/>
          <w:szCs w:val="20"/>
        </w:rPr>
      </w:pPr>
      <w:r w:rsidDel="00000000" w:rsidR="00000000" w:rsidRPr="00000000">
        <w:rPr>
          <w:rFonts w:ascii="Comfortaa" w:cs="Comfortaa" w:eastAsia="Comfortaa" w:hAnsi="Comfortaa"/>
          <w:color w:val="674ea7"/>
          <w:sz w:val="20"/>
          <w:szCs w:val="20"/>
          <w:rtl w:val="0"/>
        </w:rPr>
        <w:t xml:space="preserve">Point out numbers when you see them and help your child read them.</w:t>
      </w:r>
    </w:p>
    <w:p w:rsidR="00000000" w:rsidDel="00000000" w:rsidP="00000000" w:rsidRDefault="00000000" w:rsidRPr="00000000" w14:paraId="00000008">
      <w:pPr>
        <w:numPr>
          <w:ilvl w:val="0"/>
          <w:numId w:val="1"/>
        </w:numPr>
        <w:spacing w:after="0" w:lineRule="auto"/>
        <w:ind w:left="720" w:hanging="360"/>
        <w:rPr>
          <w:rFonts w:ascii="Comfortaa" w:cs="Comfortaa" w:eastAsia="Comfortaa" w:hAnsi="Comfortaa"/>
          <w:color w:val="674ea7"/>
          <w:sz w:val="20"/>
          <w:szCs w:val="20"/>
        </w:rPr>
      </w:pPr>
      <w:r w:rsidDel="00000000" w:rsidR="00000000" w:rsidRPr="00000000">
        <w:rPr>
          <w:rFonts w:ascii="Comfortaa" w:cs="Comfortaa" w:eastAsia="Comfortaa" w:hAnsi="Comfortaa"/>
          <w:color w:val="674ea7"/>
          <w:sz w:val="20"/>
          <w:szCs w:val="20"/>
          <w:rtl w:val="0"/>
        </w:rPr>
        <w:t xml:space="preserve">Count out toys/objects - how many if there is one more/less?</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bl>
      <w:tblPr>
        <w:tblStyle w:val="Table1"/>
        <w:tblW w:w="988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95"/>
        <w:gridCol w:w="3296"/>
        <w:gridCol w:w="3296"/>
        <w:tblGridChange w:id="0">
          <w:tblGrid>
            <w:gridCol w:w="3295"/>
            <w:gridCol w:w="3296"/>
            <w:gridCol w:w="3296"/>
          </w:tblGrid>
        </w:tblGridChange>
      </w:tblGrid>
      <w:tr>
        <w:trPr>
          <w:cantSplit w:val="0"/>
          <w:trHeight w:val="4215" w:hRule="atLeast"/>
          <w:tblHeader w:val="0"/>
        </w:trPr>
        <w:tc>
          <w:tcPr>
            <w:vAlign w:val="top"/>
          </w:tcPr>
          <w:p w:rsidR="00000000" w:rsidDel="00000000" w:rsidP="00000000" w:rsidRDefault="00000000" w:rsidRPr="00000000" w14:paraId="0000000A">
            <w:pPr>
              <w:rPr>
                <w:rFonts w:ascii="Comfortaa" w:cs="Comfortaa" w:eastAsia="Comfortaa" w:hAnsi="Comfortaa"/>
                <w:b w:val="1"/>
                <w:sz w:val="20"/>
                <w:szCs w:val="20"/>
                <w:u w:val="single"/>
                <w:vertAlign w:val="baseline"/>
              </w:rPr>
            </w:pPr>
            <w:r w:rsidDel="00000000" w:rsidR="00000000" w:rsidRPr="00000000">
              <w:rPr>
                <w:rFonts w:ascii="Comfortaa" w:cs="Comfortaa" w:eastAsia="Comfortaa" w:hAnsi="Comfortaa"/>
                <w:b w:val="1"/>
                <w:sz w:val="20"/>
                <w:szCs w:val="20"/>
                <w:u w:val="single"/>
                <w:rtl w:val="0"/>
              </w:rPr>
              <w:t xml:space="preserve">wb: 13/9 (number sequences</w:t>
            </w:r>
            <w:r w:rsidDel="00000000" w:rsidR="00000000" w:rsidRPr="00000000">
              <w:rPr>
                <w:rtl w:val="0"/>
              </w:rPr>
            </w:r>
          </w:p>
          <w:p w:rsidR="00000000" w:rsidDel="00000000" w:rsidP="00000000" w:rsidRDefault="00000000" w:rsidRPr="00000000" w14:paraId="0000000B">
            <w:pPr>
              <w:rPr>
                <w:rFonts w:ascii="Comfortaa" w:cs="Comfortaa" w:eastAsia="Comfortaa" w:hAnsi="Comfortaa"/>
                <w:b w:val="1"/>
                <w:sz w:val="20"/>
                <w:szCs w:val="20"/>
              </w:rPr>
            </w:pPr>
            <w:r w:rsidDel="00000000" w:rsidR="00000000" w:rsidRPr="00000000">
              <w:rPr>
                <w:rFonts w:ascii="Comfortaa" w:cs="Comfortaa" w:eastAsia="Comfortaa" w:hAnsi="Comfortaa"/>
                <w:b w:val="1"/>
                <w:sz w:val="20"/>
                <w:szCs w:val="20"/>
                <w:rtl w:val="0"/>
              </w:rPr>
              <w:t xml:space="preserve">Fill in the next number ...</w:t>
            </w:r>
          </w:p>
          <w:p w:rsidR="00000000" w:rsidDel="00000000" w:rsidP="00000000" w:rsidRDefault="00000000" w:rsidRPr="00000000" w14:paraId="0000000C">
            <w:pPr>
              <w:numPr>
                <w:ilvl w:val="0"/>
                <w:numId w:val="3"/>
              </w:numPr>
              <w:ind w:left="720" w:hanging="360"/>
              <w:rPr>
                <w:rFonts w:ascii="Comfortaa" w:cs="Comfortaa" w:eastAsia="Comfortaa" w:hAnsi="Comfortaa"/>
                <w:b w:val="1"/>
                <w:sz w:val="24"/>
                <w:szCs w:val="24"/>
              </w:rPr>
            </w:pPr>
            <w:r w:rsidDel="00000000" w:rsidR="00000000" w:rsidRPr="00000000">
              <w:rPr>
                <w:rFonts w:ascii="Comfortaa" w:cs="Comfortaa" w:eastAsia="Comfortaa" w:hAnsi="Comfortaa"/>
                <w:sz w:val="24"/>
                <w:szCs w:val="24"/>
                <w:rtl w:val="0"/>
              </w:rPr>
              <w:t xml:space="preserve"> 0, 1, 2,     , </w:t>
            </w:r>
            <w:r w:rsidDel="00000000" w:rsidR="00000000" w:rsidRPr="00000000">
              <w:rPr>
                <w:rtl w:val="0"/>
              </w:rPr>
            </w:r>
          </w:p>
          <w:p w:rsidR="00000000" w:rsidDel="00000000" w:rsidP="00000000" w:rsidRDefault="00000000" w:rsidRPr="00000000" w14:paraId="0000000D">
            <w:pPr>
              <w:numPr>
                <w:ilvl w:val="0"/>
                <w:numId w:val="3"/>
              </w:numPr>
              <w:ind w:left="720" w:hanging="36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1, 2, 3,    , </w:t>
            </w:r>
          </w:p>
          <w:p w:rsidR="00000000" w:rsidDel="00000000" w:rsidP="00000000" w:rsidRDefault="00000000" w:rsidRPr="00000000" w14:paraId="0000000E">
            <w:pPr>
              <w:numPr>
                <w:ilvl w:val="0"/>
                <w:numId w:val="3"/>
              </w:numPr>
              <w:ind w:left="720" w:hanging="36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2, 3, 4,     ,  </w:t>
            </w:r>
          </w:p>
          <w:p w:rsidR="00000000" w:rsidDel="00000000" w:rsidP="00000000" w:rsidRDefault="00000000" w:rsidRPr="00000000" w14:paraId="0000000F">
            <w:pPr>
              <w:numPr>
                <w:ilvl w:val="0"/>
                <w:numId w:val="3"/>
              </w:numPr>
              <w:ind w:left="720" w:hanging="36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3, 4, 5,    ,</w:t>
            </w:r>
          </w:p>
          <w:p w:rsidR="00000000" w:rsidDel="00000000" w:rsidP="00000000" w:rsidRDefault="00000000" w:rsidRPr="00000000" w14:paraId="00000010">
            <w:pPr>
              <w:numPr>
                <w:ilvl w:val="0"/>
                <w:numId w:val="3"/>
              </w:numPr>
              <w:ind w:left="720" w:hanging="36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4, 5, 6,    ,</w:t>
            </w:r>
          </w:p>
          <w:p w:rsidR="00000000" w:rsidDel="00000000" w:rsidP="00000000" w:rsidRDefault="00000000" w:rsidRPr="00000000" w14:paraId="00000011">
            <w:pPr>
              <w:ind w:left="0" w:firstLine="0"/>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012">
            <w:pPr>
              <w:rPr>
                <w:rFonts w:ascii="Comfortaa" w:cs="Comfortaa" w:eastAsia="Comfortaa" w:hAnsi="Comfortaa"/>
                <w:sz w:val="24"/>
                <w:szCs w:val="24"/>
                <w:vertAlign w:val="baseline"/>
              </w:rPr>
            </w:pPr>
            <w:r w:rsidDel="00000000" w:rsidR="00000000" w:rsidRPr="00000000">
              <w:rPr>
                <w:rFonts w:ascii="Comfortaa" w:cs="Comfortaa" w:eastAsia="Comfortaa" w:hAnsi="Comfortaa"/>
                <w:sz w:val="24"/>
                <w:szCs w:val="24"/>
                <w:vertAlign w:val="baseline"/>
                <w:rtl w:val="0"/>
              </w:rPr>
              <w:t xml:space="preserve"> </w:t>
            </w:r>
          </w:p>
        </w:tc>
        <w:tc>
          <w:tcPr>
            <w:vAlign w:val="top"/>
          </w:tcPr>
          <w:p w:rsidR="00000000" w:rsidDel="00000000" w:rsidP="00000000" w:rsidRDefault="00000000" w:rsidRPr="00000000" w14:paraId="00000013">
            <w:pPr>
              <w:rPr>
                <w:rFonts w:ascii="Comfortaa" w:cs="Comfortaa" w:eastAsia="Comfortaa" w:hAnsi="Comfortaa"/>
                <w:b w:val="1"/>
                <w:sz w:val="20"/>
                <w:szCs w:val="20"/>
                <w:u w:val="single"/>
              </w:rPr>
            </w:pPr>
            <w:r w:rsidDel="00000000" w:rsidR="00000000" w:rsidRPr="00000000">
              <w:rPr>
                <w:rFonts w:ascii="Comfortaa" w:cs="Comfortaa" w:eastAsia="Comfortaa" w:hAnsi="Comfortaa"/>
                <w:b w:val="1"/>
                <w:sz w:val="20"/>
                <w:szCs w:val="20"/>
                <w:u w:val="single"/>
                <w:rtl w:val="0"/>
              </w:rPr>
              <w:t xml:space="preserve">wb: 20/9</w:t>
            </w:r>
            <w:r w:rsidDel="00000000" w:rsidR="00000000" w:rsidRPr="00000000">
              <w:rPr>
                <w:rFonts w:ascii="Comfortaa" w:cs="Comfortaa" w:eastAsia="Comfortaa" w:hAnsi="Comfortaa"/>
                <w:b w:val="1"/>
                <w:sz w:val="20"/>
                <w:szCs w:val="20"/>
                <w:u w:val="single"/>
                <w:vertAlign w:val="baseline"/>
                <w:rtl w:val="0"/>
              </w:rPr>
              <w:t xml:space="preserve">(number sequences)</w:t>
            </w:r>
            <w:r w:rsidDel="00000000" w:rsidR="00000000" w:rsidRPr="00000000">
              <w:rPr>
                <w:rtl w:val="0"/>
              </w:rPr>
            </w:r>
          </w:p>
          <w:p w:rsidR="00000000" w:rsidDel="00000000" w:rsidP="00000000" w:rsidRDefault="00000000" w:rsidRPr="00000000" w14:paraId="00000014">
            <w:pPr>
              <w:spacing w:after="0" w:line="240" w:lineRule="auto"/>
              <w:rPr>
                <w:rFonts w:ascii="Comfortaa" w:cs="Comfortaa" w:eastAsia="Comfortaa" w:hAnsi="Comfortaa"/>
                <w:b w:val="1"/>
                <w:sz w:val="20"/>
                <w:szCs w:val="20"/>
              </w:rPr>
            </w:pPr>
            <w:r w:rsidDel="00000000" w:rsidR="00000000" w:rsidRPr="00000000">
              <w:rPr>
                <w:rFonts w:ascii="Comfortaa" w:cs="Comfortaa" w:eastAsia="Comfortaa" w:hAnsi="Comfortaa"/>
                <w:b w:val="1"/>
                <w:sz w:val="20"/>
                <w:szCs w:val="20"/>
                <w:rtl w:val="0"/>
              </w:rPr>
              <w:t xml:space="preserve">Fill in the next number …</w:t>
            </w:r>
          </w:p>
          <w:p w:rsidR="00000000" w:rsidDel="00000000" w:rsidP="00000000" w:rsidRDefault="00000000" w:rsidRPr="00000000" w14:paraId="00000015">
            <w:pPr>
              <w:spacing w:after="0" w:line="240" w:lineRule="auto"/>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016">
            <w:pPr>
              <w:numPr>
                <w:ilvl w:val="0"/>
                <w:numId w:val="6"/>
              </w:numPr>
              <w:spacing w:after="0" w:line="240" w:lineRule="auto"/>
              <w:ind w:left="720" w:hanging="36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5, 4, 3,    ,</w:t>
            </w:r>
          </w:p>
          <w:p w:rsidR="00000000" w:rsidDel="00000000" w:rsidP="00000000" w:rsidRDefault="00000000" w:rsidRPr="00000000" w14:paraId="00000017">
            <w:pPr>
              <w:spacing w:after="0" w:line="240" w:lineRule="auto"/>
              <w:ind w:left="720" w:firstLine="0"/>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018">
            <w:pPr>
              <w:numPr>
                <w:ilvl w:val="0"/>
                <w:numId w:val="6"/>
              </w:numPr>
              <w:spacing w:after="0" w:line="240" w:lineRule="auto"/>
              <w:ind w:left="720" w:hanging="36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7, 6, 5,    ,</w:t>
            </w:r>
          </w:p>
          <w:p w:rsidR="00000000" w:rsidDel="00000000" w:rsidP="00000000" w:rsidRDefault="00000000" w:rsidRPr="00000000" w14:paraId="00000019">
            <w:pPr>
              <w:spacing w:after="0" w:line="240" w:lineRule="auto"/>
              <w:ind w:left="720" w:firstLine="0"/>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01A">
            <w:pPr>
              <w:numPr>
                <w:ilvl w:val="0"/>
                <w:numId w:val="6"/>
              </w:numPr>
              <w:spacing w:after="0" w:line="240" w:lineRule="auto"/>
              <w:ind w:left="720" w:hanging="36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8, 7, 6,    ,</w:t>
            </w:r>
          </w:p>
          <w:p w:rsidR="00000000" w:rsidDel="00000000" w:rsidP="00000000" w:rsidRDefault="00000000" w:rsidRPr="00000000" w14:paraId="0000001B">
            <w:pPr>
              <w:spacing w:after="0" w:line="240" w:lineRule="auto"/>
              <w:ind w:left="0" w:firstLine="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    </w:t>
            </w:r>
          </w:p>
          <w:p w:rsidR="00000000" w:rsidDel="00000000" w:rsidP="00000000" w:rsidRDefault="00000000" w:rsidRPr="00000000" w14:paraId="0000001C">
            <w:pPr>
              <w:spacing w:after="0" w:line="240" w:lineRule="auto"/>
              <w:ind w:left="0" w:firstLine="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      </w:t>
            </w:r>
            <w:r w:rsidDel="00000000" w:rsidR="00000000" w:rsidRPr="00000000">
              <w:rPr>
                <w:rFonts w:ascii="Comfortaa" w:cs="Comfortaa" w:eastAsia="Comfortaa" w:hAnsi="Comfortaa"/>
                <w:b w:val="1"/>
                <w:sz w:val="24"/>
                <w:szCs w:val="24"/>
                <w:rtl w:val="0"/>
              </w:rPr>
              <w:t xml:space="preserve">4</w:t>
            </w:r>
            <w:r w:rsidDel="00000000" w:rsidR="00000000" w:rsidRPr="00000000">
              <w:rPr>
                <w:rFonts w:ascii="Comfortaa" w:cs="Comfortaa" w:eastAsia="Comfortaa" w:hAnsi="Comfortaa"/>
                <w:sz w:val="24"/>
                <w:szCs w:val="24"/>
                <w:rtl w:val="0"/>
              </w:rPr>
              <w:t xml:space="preserve">.   6, 5, 4,     ,</w:t>
            </w:r>
          </w:p>
          <w:p w:rsidR="00000000" w:rsidDel="00000000" w:rsidP="00000000" w:rsidRDefault="00000000" w:rsidRPr="00000000" w14:paraId="0000001D">
            <w:pPr>
              <w:spacing w:after="0" w:line="240" w:lineRule="auto"/>
              <w:ind w:left="720" w:firstLine="0"/>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01E">
            <w:pPr>
              <w:ind w:left="0" w:firstLine="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      </w:t>
            </w:r>
            <w:r w:rsidDel="00000000" w:rsidR="00000000" w:rsidRPr="00000000">
              <w:rPr>
                <w:rFonts w:ascii="Comfortaa" w:cs="Comfortaa" w:eastAsia="Comfortaa" w:hAnsi="Comfortaa"/>
                <w:b w:val="1"/>
                <w:sz w:val="24"/>
                <w:szCs w:val="24"/>
                <w:rtl w:val="0"/>
              </w:rPr>
              <w:t xml:space="preserve">5</w:t>
            </w:r>
            <w:r w:rsidDel="00000000" w:rsidR="00000000" w:rsidRPr="00000000">
              <w:rPr>
                <w:rFonts w:ascii="Comfortaa" w:cs="Comfortaa" w:eastAsia="Comfortaa" w:hAnsi="Comfortaa"/>
                <w:sz w:val="24"/>
                <w:szCs w:val="24"/>
                <w:rtl w:val="0"/>
              </w:rPr>
              <w:t xml:space="preserve">.   4, 3, 2,    ,</w:t>
            </w:r>
          </w:p>
        </w:tc>
        <w:tc>
          <w:tcPr>
            <w:vAlign w:val="top"/>
          </w:tcPr>
          <w:p w:rsidR="00000000" w:rsidDel="00000000" w:rsidP="00000000" w:rsidRDefault="00000000" w:rsidRPr="00000000" w14:paraId="0000001F">
            <w:pPr>
              <w:rPr>
                <w:rFonts w:ascii="Comfortaa" w:cs="Comfortaa" w:eastAsia="Comfortaa" w:hAnsi="Comfortaa"/>
                <w:b w:val="1"/>
                <w:sz w:val="20"/>
                <w:szCs w:val="20"/>
                <w:u w:val="single"/>
                <w:vertAlign w:val="baseline"/>
              </w:rPr>
            </w:pPr>
            <w:r w:rsidDel="00000000" w:rsidR="00000000" w:rsidRPr="00000000">
              <w:rPr>
                <w:rFonts w:ascii="Comfortaa" w:cs="Comfortaa" w:eastAsia="Comfortaa" w:hAnsi="Comfortaa"/>
                <w:b w:val="1"/>
                <w:sz w:val="20"/>
                <w:szCs w:val="20"/>
                <w:u w:val="single"/>
                <w:rtl w:val="0"/>
              </w:rPr>
              <w:t xml:space="preserve">wb: 27/9 </w:t>
            </w:r>
            <w:r w:rsidDel="00000000" w:rsidR="00000000" w:rsidRPr="00000000">
              <w:rPr>
                <w:rFonts w:ascii="Comfortaa" w:cs="Comfortaa" w:eastAsia="Comfortaa" w:hAnsi="Comfortaa"/>
                <w:b w:val="1"/>
                <w:sz w:val="20"/>
                <w:szCs w:val="20"/>
                <w:u w:val="single"/>
                <w:vertAlign w:val="baseline"/>
                <w:rtl w:val="0"/>
              </w:rPr>
              <w:t xml:space="preserve">(</w:t>
            </w:r>
            <w:r w:rsidDel="00000000" w:rsidR="00000000" w:rsidRPr="00000000">
              <w:rPr>
                <w:rFonts w:ascii="Comfortaa" w:cs="Comfortaa" w:eastAsia="Comfortaa" w:hAnsi="Comfortaa"/>
                <w:b w:val="1"/>
                <w:sz w:val="20"/>
                <w:szCs w:val="20"/>
                <w:u w:val="single"/>
                <w:rtl w:val="0"/>
              </w:rPr>
              <w:t xml:space="preserve">number sequence - (forwards to 20</w:t>
            </w:r>
            <w:r w:rsidDel="00000000" w:rsidR="00000000" w:rsidRPr="00000000">
              <w:rPr>
                <w:rFonts w:ascii="Comfortaa" w:cs="Comfortaa" w:eastAsia="Comfortaa" w:hAnsi="Comfortaa"/>
                <w:b w:val="1"/>
                <w:sz w:val="20"/>
                <w:szCs w:val="20"/>
                <w:u w:val="single"/>
                <w:vertAlign w:val="baseline"/>
                <w:rtl w:val="0"/>
              </w:rPr>
              <w:t xml:space="preserve">)</w:t>
            </w:r>
          </w:p>
          <w:p w:rsidR="00000000" w:rsidDel="00000000" w:rsidP="00000000" w:rsidRDefault="00000000" w:rsidRPr="00000000" w14:paraId="00000020">
            <w:pPr>
              <w:spacing w:after="0" w:line="240" w:lineRule="auto"/>
              <w:rPr>
                <w:rFonts w:ascii="Comfortaa" w:cs="Comfortaa" w:eastAsia="Comfortaa" w:hAnsi="Comfortaa"/>
                <w:b w:val="1"/>
                <w:sz w:val="20"/>
                <w:szCs w:val="20"/>
              </w:rPr>
            </w:pPr>
            <w:r w:rsidDel="00000000" w:rsidR="00000000" w:rsidRPr="00000000">
              <w:rPr>
                <w:rFonts w:ascii="Comfortaa" w:cs="Comfortaa" w:eastAsia="Comfortaa" w:hAnsi="Comfortaa"/>
                <w:b w:val="1"/>
                <w:sz w:val="20"/>
                <w:szCs w:val="20"/>
                <w:rtl w:val="0"/>
              </w:rPr>
              <w:t xml:space="preserve">Fill in the next number …</w:t>
            </w:r>
          </w:p>
          <w:p w:rsidR="00000000" w:rsidDel="00000000" w:rsidP="00000000" w:rsidRDefault="00000000" w:rsidRPr="00000000" w14:paraId="00000021">
            <w:pPr>
              <w:spacing w:after="0" w:line="240" w:lineRule="auto"/>
              <w:rPr>
                <w:rFonts w:ascii="Comfortaa" w:cs="Comfortaa" w:eastAsia="Comfortaa" w:hAnsi="Comfortaa"/>
                <w:b w:val="1"/>
                <w:sz w:val="20"/>
                <w:szCs w:val="20"/>
              </w:rPr>
            </w:pPr>
            <w:r w:rsidDel="00000000" w:rsidR="00000000" w:rsidRPr="00000000">
              <w:rPr>
                <w:rtl w:val="0"/>
              </w:rPr>
            </w:r>
          </w:p>
          <w:p w:rsidR="00000000" w:rsidDel="00000000" w:rsidP="00000000" w:rsidRDefault="00000000" w:rsidRPr="00000000" w14:paraId="00000022">
            <w:pPr>
              <w:numPr>
                <w:ilvl w:val="0"/>
                <w:numId w:val="7"/>
              </w:numPr>
              <w:ind w:left="720" w:hanging="360"/>
              <w:rPr>
                <w:rFonts w:ascii="Comfortaa" w:cs="Comfortaa" w:eastAsia="Comfortaa" w:hAnsi="Comfortaa"/>
                <w:sz w:val="24"/>
                <w:szCs w:val="24"/>
                <w:vertAlign w:val="baseline"/>
              </w:rPr>
            </w:pPr>
            <w:r w:rsidDel="00000000" w:rsidR="00000000" w:rsidRPr="00000000">
              <w:rPr>
                <w:rFonts w:ascii="Comfortaa" w:cs="Comfortaa" w:eastAsia="Comfortaa" w:hAnsi="Comfortaa"/>
                <w:sz w:val="24"/>
                <w:szCs w:val="24"/>
                <w:rtl w:val="0"/>
              </w:rPr>
              <w:t xml:space="preserve">11, 12, 13,    ,</w:t>
            </w:r>
            <w:r w:rsidDel="00000000" w:rsidR="00000000" w:rsidRPr="00000000">
              <w:rPr>
                <w:rtl w:val="0"/>
              </w:rPr>
            </w:r>
          </w:p>
          <w:p w:rsidR="00000000" w:rsidDel="00000000" w:rsidP="00000000" w:rsidRDefault="00000000" w:rsidRPr="00000000" w14:paraId="00000023">
            <w:pPr>
              <w:numPr>
                <w:ilvl w:val="0"/>
                <w:numId w:val="7"/>
              </w:numPr>
              <w:spacing w:after="0" w:line="240" w:lineRule="auto"/>
              <w:ind w:left="720" w:hanging="36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16, 17, 18,    ,</w:t>
            </w:r>
          </w:p>
          <w:p w:rsidR="00000000" w:rsidDel="00000000" w:rsidP="00000000" w:rsidRDefault="00000000" w:rsidRPr="00000000" w14:paraId="00000024">
            <w:pPr>
              <w:spacing w:after="0" w:line="240" w:lineRule="auto"/>
              <w:ind w:left="720" w:firstLine="0"/>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025">
            <w:pPr>
              <w:numPr>
                <w:ilvl w:val="0"/>
                <w:numId w:val="7"/>
              </w:numPr>
              <w:ind w:left="720" w:hanging="360"/>
              <w:rPr>
                <w:rFonts w:ascii="Comfortaa" w:cs="Comfortaa" w:eastAsia="Comfortaa" w:hAnsi="Comfortaa"/>
                <w:sz w:val="24"/>
                <w:szCs w:val="24"/>
                <w:vertAlign w:val="baseline"/>
              </w:rPr>
            </w:pPr>
            <w:r w:rsidDel="00000000" w:rsidR="00000000" w:rsidRPr="00000000">
              <w:rPr>
                <w:rFonts w:ascii="Comfortaa" w:cs="Comfortaa" w:eastAsia="Comfortaa" w:hAnsi="Comfortaa"/>
                <w:sz w:val="24"/>
                <w:szCs w:val="24"/>
                <w:rtl w:val="0"/>
              </w:rPr>
              <w:t xml:space="preserve">13, 14, 15,    ,</w:t>
            </w:r>
            <w:r w:rsidDel="00000000" w:rsidR="00000000" w:rsidRPr="00000000">
              <w:rPr>
                <w:rtl w:val="0"/>
              </w:rPr>
            </w:r>
          </w:p>
          <w:p w:rsidR="00000000" w:rsidDel="00000000" w:rsidP="00000000" w:rsidRDefault="00000000" w:rsidRPr="00000000" w14:paraId="00000026">
            <w:pPr>
              <w:numPr>
                <w:ilvl w:val="0"/>
                <w:numId w:val="7"/>
              </w:numPr>
              <w:ind w:left="720" w:hanging="360"/>
              <w:rPr>
                <w:rFonts w:ascii="Comfortaa" w:cs="Comfortaa" w:eastAsia="Comfortaa" w:hAnsi="Comfortaa"/>
                <w:sz w:val="24"/>
                <w:szCs w:val="24"/>
                <w:vertAlign w:val="baseline"/>
              </w:rPr>
            </w:pPr>
            <w:r w:rsidDel="00000000" w:rsidR="00000000" w:rsidRPr="00000000">
              <w:rPr>
                <w:rFonts w:ascii="Comfortaa" w:cs="Comfortaa" w:eastAsia="Comfortaa" w:hAnsi="Comfortaa"/>
                <w:sz w:val="24"/>
                <w:szCs w:val="24"/>
                <w:rtl w:val="0"/>
              </w:rPr>
              <w:t xml:space="preserve">14, 15, 16,   ,</w:t>
            </w:r>
            <w:r w:rsidDel="00000000" w:rsidR="00000000" w:rsidRPr="00000000">
              <w:rPr>
                <w:rtl w:val="0"/>
              </w:rPr>
            </w:r>
          </w:p>
          <w:p w:rsidR="00000000" w:rsidDel="00000000" w:rsidP="00000000" w:rsidRDefault="00000000" w:rsidRPr="00000000" w14:paraId="00000027">
            <w:pPr>
              <w:numPr>
                <w:ilvl w:val="0"/>
                <w:numId w:val="7"/>
              </w:numPr>
              <w:ind w:left="720" w:hanging="360"/>
              <w:rPr>
                <w:rFonts w:ascii="Comfortaa" w:cs="Comfortaa" w:eastAsia="Comfortaa" w:hAnsi="Comfortaa"/>
                <w:sz w:val="24"/>
                <w:szCs w:val="24"/>
                <w:vertAlign w:val="baseline"/>
              </w:rPr>
            </w:pPr>
            <w:r w:rsidDel="00000000" w:rsidR="00000000" w:rsidRPr="00000000">
              <w:rPr>
                <w:rFonts w:ascii="Comfortaa" w:cs="Comfortaa" w:eastAsia="Comfortaa" w:hAnsi="Comfortaa"/>
                <w:sz w:val="24"/>
                <w:szCs w:val="24"/>
                <w:rtl w:val="0"/>
              </w:rPr>
              <w:t xml:space="preserve">15, 16, 17,   ,</w:t>
            </w:r>
            <w:r w:rsidDel="00000000" w:rsidR="00000000" w:rsidRPr="00000000">
              <w:rPr>
                <w:rtl w:val="0"/>
              </w:rPr>
            </w:r>
          </w:p>
          <w:p w:rsidR="00000000" w:rsidDel="00000000" w:rsidP="00000000" w:rsidRDefault="00000000" w:rsidRPr="00000000" w14:paraId="00000028">
            <w:pPr>
              <w:ind w:left="0" w:firstLine="0"/>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029">
            <w:pPr>
              <w:rPr>
                <w:rFonts w:ascii="Comfortaa" w:cs="Comfortaa" w:eastAsia="Comfortaa" w:hAnsi="Comfortaa"/>
                <w:sz w:val="24"/>
                <w:szCs w:val="24"/>
                <w:vertAlign w:val="baseline"/>
              </w:rPr>
            </w:pPr>
            <w:r w:rsidDel="00000000" w:rsidR="00000000" w:rsidRPr="00000000">
              <w:rPr>
                <w:rtl w:val="0"/>
              </w:rPr>
            </w:r>
          </w:p>
        </w:tc>
      </w:tr>
      <w:tr>
        <w:trPr>
          <w:cantSplit w:val="0"/>
          <w:trHeight w:val="5100" w:hRule="atLeast"/>
          <w:tblHeader w:val="0"/>
        </w:trPr>
        <w:tc>
          <w:tcPr>
            <w:vAlign w:val="top"/>
          </w:tcPr>
          <w:p w:rsidR="00000000" w:rsidDel="00000000" w:rsidP="00000000" w:rsidRDefault="00000000" w:rsidRPr="00000000" w14:paraId="0000002A">
            <w:pPr>
              <w:rPr>
                <w:rFonts w:ascii="Comfortaa" w:cs="Comfortaa" w:eastAsia="Comfortaa" w:hAnsi="Comfortaa"/>
                <w:b w:val="1"/>
                <w:sz w:val="20"/>
                <w:szCs w:val="20"/>
                <w:u w:val="single"/>
                <w:vertAlign w:val="baseline"/>
              </w:rPr>
            </w:pPr>
            <w:r w:rsidDel="00000000" w:rsidR="00000000" w:rsidRPr="00000000">
              <w:rPr>
                <w:rFonts w:ascii="Comfortaa" w:cs="Comfortaa" w:eastAsia="Comfortaa" w:hAnsi="Comfortaa"/>
                <w:b w:val="1"/>
                <w:sz w:val="20"/>
                <w:szCs w:val="20"/>
                <w:u w:val="single"/>
                <w:rtl w:val="0"/>
              </w:rPr>
              <w:t xml:space="preserve">wb: 4/10 </w:t>
            </w:r>
            <w:r w:rsidDel="00000000" w:rsidR="00000000" w:rsidRPr="00000000">
              <w:rPr>
                <w:rFonts w:ascii="Comfortaa" w:cs="Comfortaa" w:eastAsia="Comfortaa" w:hAnsi="Comfortaa"/>
                <w:b w:val="1"/>
                <w:sz w:val="20"/>
                <w:szCs w:val="20"/>
                <w:u w:val="single"/>
                <w:vertAlign w:val="baseline"/>
                <w:rtl w:val="0"/>
              </w:rPr>
              <w:t xml:space="preserve">(</w:t>
            </w:r>
            <w:r w:rsidDel="00000000" w:rsidR="00000000" w:rsidRPr="00000000">
              <w:rPr>
                <w:rFonts w:ascii="Comfortaa" w:cs="Comfortaa" w:eastAsia="Comfortaa" w:hAnsi="Comfortaa"/>
                <w:b w:val="1"/>
                <w:sz w:val="20"/>
                <w:szCs w:val="20"/>
                <w:u w:val="single"/>
                <w:rtl w:val="0"/>
              </w:rPr>
              <w:t xml:space="preserve">number sequence - backwards from 20</w:t>
            </w:r>
            <w:r w:rsidDel="00000000" w:rsidR="00000000" w:rsidRPr="00000000">
              <w:rPr>
                <w:rFonts w:ascii="Comfortaa" w:cs="Comfortaa" w:eastAsia="Comfortaa" w:hAnsi="Comfortaa"/>
                <w:b w:val="1"/>
                <w:sz w:val="20"/>
                <w:szCs w:val="20"/>
                <w:u w:val="single"/>
                <w:vertAlign w:val="baseline"/>
                <w:rtl w:val="0"/>
              </w:rPr>
              <w:t xml:space="preserve">)</w:t>
            </w:r>
          </w:p>
          <w:p w:rsidR="00000000" w:rsidDel="00000000" w:rsidP="00000000" w:rsidRDefault="00000000" w:rsidRPr="00000000" w14:paraId="0000002B">
            <w:pPr>
              <w:spacing w:after="0" w:line="240" w:lineRule="auto"/>
              <w:rPr>
                <w:rFonts w:ascii="Comfortaa" w:cs="Comfortaa" w:eastAsia="Comfortaa" w:hAnsi="Comfortaa"/>
                <w:b w:val="1"/>
                <w:sz w:val="20"/>
                <w:szCs w:val="20"/>
              </w:rPr>
            </w:pPr>
            <w:r w:rsidDel="00000000" w:rsidR="00000000" w:rsidRPr="00000000">
              <w:rPr>
                <w:rFonts w:ascii="Comfortaa" w:cs="Comfortaa" w:eastAsia="Comfortaa" w:hAnsi="Comfortaa"/>
                <w:b w:val="1"/>
                <w:sz w:val="20"/>
                <w:szCs w:val="20"/>
                <w:rtl w:val="0"/>
              </w:rPr>
              <w:t xml:space="preserve">Fill in the next number …</w:t>
            </w:r>
          </w:p>
          <w:p w:rsidR="00000000" w:rsidDel="00000000" w:rsidP="00000000" w:rsidRDefault="00000000" w:rsidRPr="00000000" w14:paraId="0000002C">
            <w:pPr>
              <w:spacing w:after="0" w:line="240" w:lineRule="auto"/>
              <w:rPr>
                <w:rFonts w:ascii="Comfortaa" w:cs="Comfortaa" w:eastAsia="Comfortaa" w:hAnsi="Comfortaa"/>
                <w:b w:val="1"/>
                <w:sz w:val="20"/>
                <w:szCs w:val="20"/>
              </w:rPr>
            </w:pPr>
            <w:r w:rsidDel="00000000" w:rsidR="00000000" w:rsidRPr="00000000">
              <w:rPr>
                <w:rtl w:val="0"/>
              </w:rPr>
            </w:r>
          </w:p>
          <w:p w:rsidR="00000000" w:rsidDel="00000000" w:rsidP="00000000" w:rsidRDefault="00000000" w:rsidRPr="00000000" w14:paraId="0000002D">
            <w:pPr>
              <w:numPr>
                <w:ilvl w:val="0"/>
                <w:numId w:val="2"/>
              </w:numPr>
              <w:ind w:left="720" w:hanging="360"/>
              <w:rPr>
                <w:rFonts w:ascii="Comfortaa" w:cs="Comfortaa" w:eastAsia="Comfortaa" w:hAnsi="Comfortaa"/>
                <w:sz w:val="24"/>
                <w:szCs w:val="24"/>
                <w:vertAlign w:val="baseline"/>
              </w:rPr>
            </w:pPr>
            <w:r w:rsidDel="00000000" w:rsidR="00000000" w:rsidRPr="00000000">
              <w:rPr>
                <w:rFonts w:ascii="Comfortaa" w:cs="Comfortaa" w:eastAsia="Comfortaa" w:hAnsi="Comfortaa"/>
                <w:sz w:val="24"/>
                <w:szCs w:val="24"/>
                <w:rtl w:val="0"/>
              </w:rPr>
              <w:t xml:space="preserve">20, 19,    ,</w:t>
            </w:r>
            <w:r w:rsidDel="00000000" w:rsidR="00000000" w:rsidRPr="00000000">
              <w:rPr>
                <w:rtl w:val="0"/>
              </w:rPr>
            </w:r>
          </w:p>
          <w:p w:rsidR="00000000" w:rsidDel="00000000" w:rsidP="00000000" w:rsidRDefault="00000000" w:rsidRPr="00000000" w14:paraId="0000002E">
            <w:pPr>
              <w:numPr>
                <w:ilvl w:val="0"/>
                <w:numId w:val="2"/>
              </w:numPr>
              <w:ind w:left="720" w:hanging="36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15, 14,     ,</w:t>
            </w:r>
            <w:r w:rsidDel="00000000" w:rsidR="00000000" w:rsidRPr="00000000">
              <w:rPr>
                <w:rtl w:val="0"/>
              </w:rPr>
            </w:r>
          </w:p>
          <w:p w:rsidR="00000000" w:rsidDel="00000000" w:rsidP="00000000" w:rsidRDefault="00000000" w:rsidRPr="00000000" w14:paraId="0000002F">
            <w:pPr>
              <w:numPr>
                <w:ilvl w:val="0"/>
                <w:numId w:val="2"/>
              </w:numPr>
              <w:ind w:left="720" w:hanging="36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18, 17, 16,   ,</w:t>
            </w:r>
            <w:r w:rsidDel="00000000" w:rsidR="00000000" w:rsidRPr="00000000">
              <w:rPr>
                <w:rtl w:val="0"/>
              </w:rPr>
            </w:r>
          </w:p>
          <w:p w:rsidR="00000000" w:rsidDel="00000000" w:rsidP="00000000" w:rsidRDefault="00000000" w:rsidRPr="00000000" w14:paraId="00000030">
            <w:pPr>
              <w:numPr>
                <w:ilvl w:val="0"/>
                <w:numId w:val="2"/>
              </w:numPr>
              <w:ind w:left="720" w:hanging="36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13, 12, 11,   ,</w:t>
            </w:r>
            <w:r w:rsidDel="00000000" w:rsidR="00000000" w:rsidRPr="00000000">
              <w:rPr>
                <w:rtl w:val="0"/>
              </w:rPr>
            </w:r>
          </w:p>
          <w:p w:rsidR="00000000" w:rsidDel="00000000" w:rsidP="00000000" w:rsidRDefault="00000000" w:rsidRPr="00000000" w14:paraId="00000031">
            <w:pPr>
              <w:numPr>
                <w:ilvl w:val="0"/>
                <w:numId w:val="2"/>
              </w:numPr>
              <w:ind w:left="720" w:hanging="36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16, 15, 14,   ,</w:t>
            </w:r>
            <w:r w:rsidDel="00000000" w:rsidR="00000000" w:rsidRPr="00000000">
              <w:rPr>
                <w:rtl w:val="0"/>
              </w:rPr>
            </w:r>
          </w:p>
        </w:tc>
        <w:tc>
          <w:tcPr>
            <w:vAlign w:val="top"/>
          </w:tcPr>
          <w:p w:rsidR="00000000" w:rsidDel="00000000" w:rsidP="00000000" w:rsidRDefault="00000000" w:rsidRPr="00000000" w14:paraId="00000032">
            <w:pPr>
              <w:rPr>
                <w:rFonts w:ascii="Comfortaa" w:cs="Comfortaa" w:eastAsia="Comfortaa" w:hAnsi="Comfortaa"/>
                <w:b w:val="1"/>
                <w:sz w:val="20"/>
                <w:szCs w:val="20"/>
                <w:u w:val="single"/>
              </w:rPr>
            </w:pPr>
            <w:r w:rsidDel="00000000" w:rsidR="00000000" w:rsidRPr="00000000">
              <w:rPr>
                <w:rFonts w:ascii="Comfortaa" w:cs="Comfortaa" w:eastAsia="Comfortaa" w:hAnsi="Comfortaa"/>
                <w:b w:val="1"/>
                <w:sz w:val="20"/>
                <w:szCs w:val="20"/>
                <w:u w:val="single"/>
                <w:rtl w:val="0"/>
              </w:rPr>
              <w:t xml:space="preserve">wb: 11/10</w:t>
            </w:r>
            <w:r w:rsidDel="00000000" w:rsidR="00000000" w:rsidRPr="00000000">
              <w:rPr>
                <w:rFonts w:ascii="Comfortaa" w:cs="Comfortaa" w:eastAsia="Comfortaa" w:hAnsi="Comfortaa"/>
                <w:b w:val="1"/>
                <w:sz w:val="20"/>
                <w:szCs w:val="20"/>
                <w:u w:val="single"/>
                <w:vertAlign w:val="baseline"/>
                <w:rtl w:val="0"/>
              </w:rPr>
              <w:t xml:space="preserve"> (</w:t>
            </w:r>
            <w:r w:rsidDel="00000000" w:rsidR="00000000" w:rsidRPr="00000000">
              <w:rPr>
                <w:rFonts w:ascii="Comfortaa" w:cs="Comfortaa" w:eastAsia="Comfortaa" w:hAnsi="Comfortaa"/>
                <w:b w:val="1"/>
                <w:sz w:val="20"/>
                <w:szCs w:val="20"/>
                <w:u w:val="single"/>
                <w:rtl w:val="0"/>
              </w:rPr>
              <w:t xml:space="preserve">adding 0</w:t>
            </w:r>
            <w:r w:rsidDel="00000000" w:rsidR="00000000" w:rsidRPr="00000000">
              <w:rPr>
                <w:rFonts w:ascii="Comfortaa" w:cs="Comfortaa" w:eastAsia="Comfortaa" w:hAnsi="Comfortaa"/>
                <w:b w:val="1"/>
                <w:sz w:val="20"/>
                <w:szCs w:val="20"/>
                <w:u w:val="single"/>
                <w:vertAlign w:val="baseline"/>
                <w:rtl w:val="0"/>
              </w:rPr>
              <w:t xml:space="preserve">)</w:t>
            </w:r>
            <w:r w:rsidDel="00000000" w:rsidR="00000000" w:rsidRPr="00000000">
              <w:rPr>
                <w:rtl w:val="0"/>
              </w:rPr>
            </w:r>
          </w:p>
          <w:p w:rsidR="00000000" w:rsidDel="00000000" w:rsidP="00000000" w:rsidRDefault="00000000" w:rsidRPr="00000000" w14:paraId="00000033">
            <w:pPr>
              <w:numPr>
                <w:ilvl w:val="0"/>
                <w:numId w:val="5"/>
              </w:numPr>
              <w:spacing w:after="0" w:line="276" w:lineRule="auto"/>
              <w:ind w:left="720" w:hanging="36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3 + 0 =</w:t>
            </w:r>
          </w:p>
          <w:p w:rsidR="00000000" w:rsidDel="00000000" w:rsidP="00000000" w:rsidRDefault="00000000" w:rsidRPr="00000000" w14:paraId="00000034">
            <w:pPr>
              <w:spacing w:after="0" w:line="276" w:lineRule="auto"/>
              <w:ind w:left="720" w:firstLine="0"/>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035">
            <w:pPr>
              <w:numPr>
                <w:ilvl w:val="0"/>
                <w:numId w:val="5"/>
              </w:numPr>
              <w:spacing w:after="0" w:line="276" w:lineRule="auto"/>
              <w:ind w:left="720" w:hanging="36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4 + 0 = </w:t>
            </w:r>
          </w:p>
          <w:p w:rsidR="00000000" w:rsidDel="00000000" w:rsidP="00000000" w:rsidRDefault="00000000" w:rsidRPr="00000000" w14:paraId="00000036">
            <w:pPr>
              <w:spacing w:after="0" w:line="276" w:lineRule="auto"/>
              <w:ind w:left="720" w:firstLine="0"/>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037">
            <w:pPr>
              <w:numPr>
                <w:ilvl w:val="0"/>
                <w:numId w:val="5"/>
              </w:numPr>
              <w:spacing w:after="0" w:line="276" w:lineRule="auto"/>
              <w:ind w:left="720" w:hanging="36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7 + 0 = </w:t>
            </w:r>
          </w:p>
          <w:p w:rsidR="00000000" w:rsidDel="00000000" w:rsidP="00000000" w:rsidRDefault="00000000" w:rsidRPr="00000000" w14:paraId="00000038">
            <w:pPr>
              <w:spacing w:after="0" w:line="276" w:lineRule="auto"/>
              <w:ind w:left="720" w:firstLine="0"/>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039">
            <w:pPr>
              <w:numPr>
                <w:ilvl w:val="0"/>
                <w:numId w:val="5"/>
              </w:numPr>
              <w:spacing w:after="0" w:line="276" w:lineRule="auto"/>
              <w:ind w:left="720" w:hanging="36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9 + 0 = </w:t>
            </w:r>
          </w:p>
          <w:p w:rsidR="00000000" w:rsidDel="00000000" w:rsidP="00000000" w:rsidRDefault="00000000" w:rsidRPr="00000000" w14:paraId="0000003A">
            <w:pPr>
              <w:spacing w:after="0" w:line="276" w:lineRule="auto"/>
              <w:ind w:left="720" w:firstLine="0"/>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03B">
            <w:pPr>
              <w:numPr>
                <w:ilvl w:val="0"/>
                <w:numId w:val="3"/>
              </w:numPr>
              <w:spacing w:line="276" w:lineRule="auto"/>
              <w:ind w:left="720" w:hanging="36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8 + 0 = </w:t>
            </w:r>
          </w:p>
          <w:p w:rsidR="00000000" w:rsidDel="00000000" w:rsidP="00000000" w:rsidRDefault="00000000" w:rsidRPr="00000000" w14:paraId="0000003C">
            <w:pPr>
              <w:numPr>
                <w:ilvl w:val="0"/>
                <w:numId w:val="3"/>
              </w:numPr>
              <w:spacing w:line="276" w:lineRule="auto"/>
              <w:ind w:left="720" w:hanging="36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1 + 0 = </w:t>
            </w:r>
          </w:p>
          <w:p w:rsidR="00000000" w:rsidDel="00000000" w:rsidP="00000000" w:rsidRDefault="00000000" w:rsidRPr="00000000" w14:paraId="0000003D">
            <w:pPr>
              <w:numPr>
                <w:ilvl w:val="0"/>
                <w:numId w:val="3"/>
              </w:numPr>
              <w:spacing w:line="276" w:lineRule="auto"/>
              <w:ind w:left="720" w:hanging="36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5 + 0 = </w:t>
            </w:r>
          </w:p>
          <w:p w:rsidR="00000000" w:rsidDel="00000000" w:rsidP="00000000" w:rsidRDefault="00000000" w:rsidRPr="00000000" w14:paraId="0000003E">
            <w:pPr>
              <w:numPr>
                <w:ilvl w:val="0"/>
                <w:numId w:val="3"/>
              </w:numPr>
              <w:spacing w:line="276" w:lineRule="auto"/>
              <w:ind w:left="720" w:hanging="36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2 + 0 =</w:t>
            </w:r>
          </w:p>
          <w:p w:rsidR="00000000" w:rsidDel="00000000" w:rsidP="00000000" w:rsidRDefault="00000000" w:rsidRPr="00000000" w14:paraId="0000003F">
            <w:pPr>
              <w:numPr>
                <w:ilvl w:val="0"/>
                <w:numId w:val="3"/>
              </w:numPr>
              <w:spacing w:line="276" w:lineRule="auto"/>
              <w:ind w:left="720" w:hanging="36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 0 + 0 = </w:t>
            </w:r>
          </w:p>
          <w:p w:rsidR="00000000" w:rsidDel="00000000" w:rsidP="00000000" w:rsidRDefault="00000000" w:rsidRPr="00000000" w14:paraId="00000040">
            <w:pPr>
              <w:rPr>
                <w:rFonts w:ascii="Comfortaa" w:cs="Comfortaa" w:eastAsia="Comfortaa" w:hAnsi="Comfortaa"/>
                <w:sz w:val="24"/>
                <w:szCs w:val="24"/>
                <w:vertAlign w:val="baseline"/>
              </w:rPr>
            </w:pPr>
            <w:r w:rsidDel="00000000" w:rsidR="00000000" w:rsidRPr="00000000">
              <w:rPr>
                <w:rtl w:val="0"/>
              </w:rPr>
            </w:r>
          </w:p>
        </w:tc>
        <w:tc>
          <w:tcPr>
            <w:vAlign w:val="top"/>
          </w:tcPr>
          <w:p w:rsidR="00000000" w:rsidDel="00000000" w:rsidP="00000000" w:rsidRDefault="00000000" w:rsidRPr="00000000" w14:paraId="00000041">
            <w:pPr>
              <w:rPr>
                <w:rFonts w:ascii="Comfortaa" w:cs="Comfortaa" w:eastAsia="Comfortaa" w:hAnsi="Comfortaa"/>
                <w:b w:val="1"/>
                <w:sz w:val="20"/>
                <w:szCs w:val="20"/>
                <w:u w:val="single"/>
              </w:rPr>
            </w:pPr>
            <w:r w:rsidDel="00000000" w:rsidR="00000000" w:rsidRPr="00000000">
              <w:rPr>
                <w:rFonts w:ascii="Comfortaa" w:cs="Comfortaa" w:eastAsia="Comfortaa" w:hAnsi="Comfortaa"/>
                <w:b w:val="1"/>
                <w:sz w:val="20"/>
                <w:szCs w:val="20"/>
                <w:u w:val="single"/>
                <w:rtl w:val="0"/>
              </w:rPr>
              <w:t xml:space="preserve">wb: 18/10</w:t>
            </w:r>
            <w:r w:rsidDel="00000000" w:rsidR="00000000" w:rsidRPr="00000000">
              <w:rPr>
                <w:rFonts w:ascii="Comfortaa" w:cs="Comfortaa" w:eastAsia="Comfortaa" w:hAnsi="Comfortaa"/>
                <w:b w:val="1"/>
                <w:sz w:val="20"/>
                <w:szCs w:val="20"/>
                <w:u w:val="single"/>
                <w:vertAlign w:val="baseline"/>
                <w:rtl w:val="0"/>
              </w:rPr>
              <w:t xml:space="preserve"> </w:t>
            </w:r>
            <w:r w:rsidDel="00000000" w:rsidR="00000000" w:rsidRPr="00000000">
              <w:rPr>
                <w:rFonts w:ascii="Comfortaa" w:cs="Comfortaa" w:eastAsia="Comfortaa" w:hAnsi="Comfortaa"/>
                <w:b w:val="1"/>
                <w:sz w:val="20"/>
                <w:szCs w:val="20"/>
                <w:u w:val="single"/>
                <w:rtl w:val="0"/>
              </w:rPr>
              <w:t xml:space="preserve">(adding 1)</w:t>
            </w:r>
          </w:p>
          <w:p w:rsidR="00000000" w:rsidDel="00000000" w:rsidP="00000000" w:rsidRDefault="00000000" w:rsidRPr="00000000" w14:paraId="00000042">
            <w:pPr>
              <w:numPr>
                <w:ilvl w:val="0"/>
                <w:numId w:val="4"/>
              </w:numPr>
              <w:ind w:left="720" w:hanging="36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0 + 1 = </w:t>
            </w:r>
          </w:p>
          <w:p w:rsidR="00000000" w:rsidDel="00000000" w:rsidP="00000000" w:rsidRDefault="00000000" w:rsidRPr="00000000" w14:paraId="00000043">
            <w:pPr>
              <w:numPr>
                <w:ilvl w:val="0"/>
                <w:numId w:val="4"/>
              </w:numPr>
              <w:ind w:left="720" w:hanging="36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3 + 1 =</w:t>
            </w:r>
          </w:p>
          <w:p w:rsidR="00000000" w:rsidDel="00000000" w:rsidP="00000000" w:rsidRDefault="00000000" w:rsidRPr="00000000" w14:paraId="00000044">
            <w:pPr>
              <w:numPr>
                <w:ilvl w:val="0"/>
                <w:numId w:val="4"/>
              </w:numPr>
              <w:ind w:left="720" w:hanging="36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4 + 1 = </w:t>
            </w:r>
          </w:p>
          <w:p w:rsidR="00000000" w:rsidDel="00000000" w:rsidP="00000000" w:rsidRDefault="00000000" w:rsidRPr="00000000" w14:paraId="00000045">
            <w:pPr>
              <w:numPr>
                <w:ilvl w:val="0"/>
                <w:numId w:val="4"/>
              </w:numPr>
              <w:ind w:left="720" w:hanging="36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7 + 1 = </w:t>
            </w:r>
          </w:p>
          <w:p w:rsidR="00000000" w:rsidDel="00000000" w:rsidP="00000000" w:rsidRDefault="00000000" w:rsidRPr="00000000" w14:paraId="00000046">
            <w:pPr>
              <w:numPr>
                <w:ilvl w:val="0"/>
                <w:numId w:val="4"/>
              </w:numPr>
              <w:ind w:left="720" w:hanging="36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9 + 1 = </w:t>
            </w:r>
          </w:p>
          <w:p w:rsidR="00000000" w:rsidDel="00000000" w:rsidP="00000000" w:rsidRDefault="00000000" w:rsidRPr="00000000" w14:paraId="00000047">
            <w:pPr>
              <w:numPr>
                <w:ilvl w:val="0"/>
                <w:numId w:val="4"/>
              </w:numPr>
              <w:ind w:left="720" w:hanging="36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8 + 1 = </w:t>
            </w:r>
          </w:p>
          <w:p w:rsidR="00000000" w:rsidDel="00000000" w:rsidP="00000000" w:rsidRDefault="00000000" w:rsidRPr="00000000" w14:paraId="00000048">
            <w:pPr>
              <w:numPr>
                <w:ilvl w:val="0"/>
                <w:numId w:val="4"/>
              </w:numPr>
              <w:ind w:left="720" w:hanging="36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1 + 1 = </w:t>
            </w:r>
          </w:p>
          <w:p w:rsidR="00000000" w:rsidDel="00000000" w:rsidP="00000000" w:rsidRDefault="00000000" w:rsidRPr="00000000" w14:paraId="00000049">
            <w:pPr>
              <w:numPr>
                <w:ilvl w:val="0"/>
                <w:numId w:val="4"/>
              </w:numPr>
              <w:ind w:left="720" w:hanging="36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5 + 1 = </w:t>
            </w:r>
          </w:p>
          <w:p w:rsidR="00000000" w:rsidDel="00000000" w:rsidP="00000000" w:rsidRDefault="00000000" w:rsidRPr="00000000" w14:paraId="0000004A">
            <w:pPr>
              <w:numPr>
                <w:ilvl w:val="0"/>
                <w:numId w:val="4"/>
              </w:numPr>
              <w:ind w:left="720" w:hanging="36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2 + 1 =</w:t>
            </w:r>
          </w:p>
          <w:p w:rsidR="00000000" w:rsidDel="00000000" w:rsidP="00000000" w:rsidRDefault="00000000" w:rsidRPr="00000000" w14:paraId="0000004B">
            <w:pPr>
              <w:numPr>
                <w:ilvl w:val="0"/>
                <w:numId w:val="4"/>
              </w:numPr>
              <w:ind w:left="720" w:hanging="36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6 + 1 = </w:t>
            </w:r>
          </w:p>
        </w:tc>
      </w:tr>
    </w:tbl>
    <w:p w:rsidR="00000000" w:rsidDel="00000000" w:rsidP="00000000" w:rsidRDefault="00000000" w:rsidRPr="00000000" w14:paraId="0000004C">
      <w:pPr>
        <w:rPr>
          <w:rFonts w:ascii="Comfortaa" w:cs="Comfortaa" w:eastAsia="Comfortaa" w:hAnsi="Comfortaa"/>
          <w:vertAlign w:val="baseline"/>
        </w:rPr>
      </w:pPr>
      <w:r w:rsidDel="00000000" w:rsidR="00000000" w:rsidRPr="00000000">
        <w:rPr>
          <w:rtl w:val="0"/>
        </w:rPr>
      </w:r>
    </w:p>
    <w:sectPr>
      <w:headerReference r:id="rId8" w:type="default"/>
      <w:pgSz w:h="16838" w:w="11906" w:orient="portrait"/>
      <w:pgMar w:bottom="0" w:top="851" w:left="1440" w:right="1440" w:header="426"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mfortaa">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200" w:before="0" w:line="276" w:lineRule="auto"/>
      <w:ind w:left="0" w:right="0" w:firstLine="0"/>
      <w:jc w:val="center"/>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rFonts w:ascii="Arial" w:cs="Arial" w:eastAsia="Arial" w:hAnsi="Arial"/>
        <w:b w:val="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720" w:hanging="360"/>
      </w:pPr>
      <w:rPr>
        <w:rFonts w:ascii="Arial" w:cs="Arial" w:eastAsia="Arial" w:hAnsi="Arial"/>
        <w:b w:val="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decimal"/>
      <w:lvlText w:val="%1."/>
      <w:lvlJc w:val="left"/>
      <w:pPr>
        <w:ind w:left="720" w:hanging="360"/>
      </w:pPr>
      <w:rPr>
        <w:rFonts w:ascii="Arial" w:cs="Arial" w:eastAsia="Arial" w:hAnsi="Arial"/>
        <w:b w:val="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rFonts w:ascii="Arial" w:cs="Arial" w:eastAsia="Arial" w:hAnsi="Arial"/>
        <w:b w:val="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next w:val="Header"/>
    <w:autoRedefine w:val="0"/>
    <w:hidden w:val="0"/>
    <w:qFormat w:val="1"/>
    <w:pPr>
      <w:tabs>
        <w:tab w:val="center" w:leader="none" w:pos="4513"/>
        <w:tab w:val="right" w:leader="none" w:pos="9026"/>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HeaderChar">
    <w:name w:val="Header Char"/>
    <w:next w:val="HeaderChar"/>
    <w:autoRedefine w:val="0"/>
    <w:hidden w:val="0"/>
    <w:qFormat w:val="0"/>
    <w:rPr>
      <w:w w:val="100"/>
      <w:position w:val="-1"/>
      <w:sz w:val="22"/>
      <w:szCs w:val="22"/>
      <w:effect w:val="none"/>
      <w:vertAlign w:val="baseline"/>
      <w:cs w:val="0"/>
      <w:em w:val="none"/>
      <w:lang w:eastAsia="en-US"/>
    </w:rPr>
  </w:style>
  <w:style w:type="paragraph" w:styleId="Footer">
    <w:name w:val="Footer"/>
    <w:basedOn w:val="Normal"/>
    <w:next w:val="Footer"/>
    <w:autoRedefine w:val="0"/>
    <w:hidden w:val="0"/>
    <w:qFormat w:val="1"/>
    <w:pPr>
      <w:tabs>
        <w:tab w:val="center" w:leader="none" w:pos="4513"/>
        <w:tab w:val="right" w:leader="none" w:pos="9026"/>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FooterChar">
    <w:name w:val="Footer Char"/>
    <w:next w:val="FooterChar"/>
    <w:autoRedefine w:val="0"/>
    <w:hidden w:val="0"/>
    <w:qFormat w:val="0"/>
    <w:rPr>
      <w:w w:val="100"/>
      <w:position w:val="-1"/>
      <w:sz w:val="22"/>
      <w:szCs w:val="22"/>
      <w:effect w:val="none"/>
      <w:vertAlign w:val="baseline"/>
      <w:cs w:val="0"/>
      <w:em w:val="none"/>
      <w:lang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omfortaa-regular.ttf"/><Relationship Id="rId2" Type="http://schemas.openxmlformats.org/officeDocument/2006/relationships/font" Target="fonts/Comforta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sdMXT72JzY/XQekpXVo+faT8vA==">AMUW2mVruvd9LW0zVwF7RLpFr4M4ZxhBAGxpcb4mCds7CIg27UwoWntjdBqXA9gWsFkELij0ilhvgDcJotkiqIx8fIRZ2ecY71/Wn9b4DQcHrII+de65VpM=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2018-07-23T09:53:00Z</dcterms:created>
  <dc:creator>Danielle West-Gaul</dc:creator>
</cp:coreProperties>
</file>